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F7BAD" w14:textId="7EA6236D" w:rsidR="006F700A" w:rsidRPr="00145A0B" w:rsidRDefault="006F700A" w:rsidP="00145A0B">
      <w:pPr>
        <w:tabs>
          <w:tab w:val="left" w:pos="6375"/>
        </w:tabs>
        <w:sectPr w:rsidR="006F700A" w:rsidRPr="00145A0B" w:rsidSect="001F0CEE">
          <w:headerReference w:type="even" r:id="rId11"/>
          <w:headerReference w:type="default" r:id="rId12"/>
          <w:footerReference w:type="even" r:id="rId13"/>
          <w:footerReference w:type="default" r:id="rId14"/>
          <w:headerReference w:type="first" r:id="rId15"/>
          <w:footerReference w:type="first" r:id="rId16"/>
          <w:pgSz w:w="11900" w:h="16840"/>
          <w:pgMar w:top="2268" w:right="1134" w:bottom="1701" w:left="1134" w:header="851" w:footer="851" w:gutter="0"/>
          <w:cols w:space="720"/>
          <w:docGrid w:linePitch="360"/>
        </w:sectPr>
      </w:pPr>
    </w:p>
    <w:p w14:paraId="05D40C18" w14:textId="4DBA9648" w:rsidR="00FF6BDD" w:rsidRPr="00130B8A" w:rsidRDefault="00FF6BDD" w:rsidP="489063A9">
      <w:pPr>
        <w:pStyle w:val="MF"/>
        <w:jc w:val="center"/>
        <w:rPr>
          <w:rFonts w:eastAsia="Georgia" w:cs="Arial"/>
          <w:color w:val="auto"/>
          <w:sz w:val="44"/>
          <w:szCs w:val="44"/>
        </w:rPr>
      </w:pPr>
      <w:r w:rsidRPr="00130B8A">
        <w:rPr>
          <w:rFonts w:eastAsia="Georgia" w:cs="Arial"/>
          <w:color w:val="auto"/>
          <w:sz w:val="44"/>
          <w:szCs w:val="44"/>
        </w:rPr>
        <w:t>C</w:t>
      </w:r>
      <w:r w:rsidR="00B5318B" w:rsidRPr="00130B8A">
        <w:rPr>
          <w:rFonts w:eastAsia="Georgia" w:cs="Arial"/>
          <w:color w:val="auto"/>
          <w:sz w:val="44"/>
          <w:szCs w:val="44"/>
        </w:rPr>
        <w:t xml:space="preserve">LM </w:t>
      </w:r>
      <w:r w:rsidR="00130B8A" w:rsidRPr="00130B8A">
        <w:rPr>
          <w:rFonts w:eastAsia="Georgia" w:cs="Arial"/>
          <w:color w:val="auto"/>
          <w:sz w:val="44"/>
          <w:szCs w:val="44"/>
        </w:rPr>
        <w:t xml:space="preserve">C19RM </w:t>
      </w:r>
      <w:r w:rsidRPr="00130B8A">
        <w:rPr>
          <w:rFonts w:eastAsia="Georgia" w:cs="Arial"/>
          <w:color w:val="auto"/>
          <w:sz w:val="44"/>
          <w:szCs w:val="44"/>
        </w:rPr>
        <w:t xml:space="preserve">Technical Assistance </w:t>
      </w:r>
      <w:r w:rsidR="00220156" w:rsidRPr="00130B8A">
        <w:rPr>
          <w:rFonts w:eastAsia="Georgia" w:cs="Arial"/>
          <w:color w:val="auto"/>
          <w:sz w:val="44"/>
          <w:szCs w:val="44"/>
        </w:rPr>
        <w:t>Request Fo</w:t>
      </w:r>
      <w:r w:rsidR="00130B8A">
        <w:rPr>
          <w:rFonts w:eastAsia="Georgia" w:cs="Arial"/>
          <w:color w:val="auto"/>
          <w:sz w:val="44"/>
          <w:szCs w:val="44"/>
        </w:rPr>
        <w:t>r</w:t>
      </w:r>
      <w:r w:rsidR="00220156" w:rsidRPr="00130B8A">
        <w:rPr>
          <w:rFonts w:eastAsia="Georgia" w:cs="Arial"/>
          <w:color w:val="auto"/>
          <w:sz w:val="44"/>
          <w:szCs w:val="44"/>
        </w:rPr>
        <w:t>m</w:t>
      </w:r>
    </w:p>
    <w:p w14:paraId="47A3D5E8" w14:textId="7CDA6AEB" w:rsidR="00220156" w:rsidRPr="00145A0B" w:rsidRDefault="00220156" w:rsidP="00145A0B">
      <w:pPr>
        <w:pStyle w:val="MF"/>
        <w:spacing w:line="240" w:lineRule="auto"/>
        <w:jc w:val="center"/>
        <w:rPr>
          <w:rFonts w:eastAsia="Georgia" w:cs="Arial"/>
          <w:sz w:val="24"/>
          <w:szCs w:val="24"/>
        </w:rPr>
      </w:pPr>
    </w:p>
    <w:p w14:paraId="1153FF95" w14:textId="41AFAF12" w:rsidR="00FF6BDD" w:rsidRPr="00396658" w:rsidRDefault="00FF6BDD" w:rsidP="489063A9">
      <w:pPr>
        <w:rPr>
          <w:rFonts w:eastAsia="Georgia" w:cs="Georgia"/>
          <w:b/>
          <w:bCs/>
          <w:color w:val="33658E" w:themeColor="accent3"/>
        </w:rPr>
      </w:pPr>
      <w:r>
        <w:rPr>
          <w:noProof/>
        </w:rPr>
        <mc:AlternateContent>
          <mc:Choice Requires="wps">
            <w:drawing>
              <wp:inline distT="45720" distB="45720" distL="114300" distR="114300" wp14:anchorId="70465FB9" wp14:editId="31F28CD0">
                <wp:extent cx="6181725" cy="909637"/>
                <wp:effectExtent l="0" t="0" r="9525" b="5080"/>
                <wp:docPr id="1600158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909637"/>
                        </a:xfrm>
                        <a:prstGeom prst="rect">
                          <a:avLst/>
                        </a:prstGeom>
                        <a:solidFill>
                          <a:srgbClr val="FFFFFF"/>
                        </a:solidFill>
                        <a:ln w="9525">
                          <a:noFill/>
                          <a:miter lim="800000"/>
                          <a:headEnd/>
                          <a:tailEnd/>
                        </a:ln>
                      </wps:spPr>
                      <wps:txbx>
                        <w:txbxContent>
                          <w:p w14:paraId="1E2BA3BC" w14:textId="5055D6C1" w:rsidR="00685DC0" w:rsidRPr="00685DC0" w:rsidRDefault="00685DC0" w:rsidP="00685DC0">
                            <w:pPr>
                              <w:shd w:val="clear" w:color="auto" w:fill="F2F2F2" w:themeFill="background1" w:themeFillShade="F2"/>
                              <w:jc w:val="center"/>
                              <w:rPr>
                                <w:rFonts w:ascii="Arial" w:hAnsi="Arial" w:cs="Arial"/>
                                <w:i/>
                                <w:iCs/>
                                <w:szCs w:val="22"/>
                              </w:rPr>
                            </w:pPr>
                            <w:r>
                              <w:rPr>
                                <w:rFonts w:ascii="Arial" w:hAnsi="Arial" w:cs="Arial"/>
                                <w:szCs w:val="22"/>
                              </w:rPr>
                              <w:t xml:space="preserve">The </w:t>
                            </w:r>
                            <w:r w:rsidR="00F462B1">
                              <w:rPr>
                                <w:rFonts w:ascii="Arial" w:hAnsi="Arial" w:cs="Arial"/>
                                <w:szCs w:val="22"/>
                              </w:rPr>
                              <w:t xml:space="preserve">investment in </w:t>
                            </w:r>
                            <w:r w:rsidRPr="00685DC0">
                              <w:rPr>
                                <w:rFonts w:ascii="Arial" w:hAnsi="Arial" w:cs="Arial"/>
                                <w:szCs w:val="22"/>
                              </w:rPr>
                              <w:t xml:space="preserve">Community-Led Monitoring </w:t>
                            </w:r>
                            <w:r w:rsidR="00F462B1">
                              <w:rPr>
                                <w:rFonts w:ascii="Arial" w:hAnsi="Arial" w:cs="Arial"/>
                                <w:szCs w:val="22"/>
                              </w:rPr>
                              <w:t xml:space="preserve">(CLM) for effective C19RM grants </w:t>
                            </w:r>
                            <w:r w:rsidRPr="00685DC0">
                              <w:rPr>
                                <w:rFonts w:ascii="Arial" w:hAnsi="Arial" w:cs="Arial"/>
                                <w:szCs w:val="22"/>
                              </w:rPr>
                              <w:t>s</w:t>
                            </w:r>
                            <w:r w:rsidR="00F462B1">
                              <w:rPr>
                                <w:rFonts w:ascii="Arial" w:hAnsi="Arial" w:cs="Arial"/>
                                <w:szCs w:val="22"/>
                              </w:rPr>
                              <w:t>upports</w:t>
                            </w:r>
                            <w:r w:rsidRPr="00685DC0">
                              <w:rPr>
                                <w:rFonts w:ascii="Arial" w:hAnsi="Arial" w:cs="Arial"/>
                                <w:szCs w:val="22"/>
                              </w:rPr>
                              <w:t xml:space="preserve"> </w:t>
                            </w:r>
                            <w:r>
                              <w:rPr>
                                <w:rFonts w:ascii="Arial" w:hAnsi="Arial" w:cs="Arial"/>
                                <w:szCs w:val="22"/>
                              </w:rPr>
                              <w:t xml:space="preserve">short-term technical assistance (TA) </w:t>
                            </w:r>
                            <w:r w:rsidRPr="00685DC0">
                              <w:rPr>
                                <w:rFonts w:ascii="Arial" w:hAnsi="Arial" w:cs="Arial"/>
                                <w:szCs w:val="22"/>
                              </w:rPr>
                              <w:t xml:space="preserve">to </w:t>
                            </w:r>
                            <w:r w:rsidR="00F462B1">
                              <w:rPr>
                                <w:rFonts w:ascii="Arial" w:hAnsi="Arial" w:cs="Arial"/>
                                <w:szCs w:val="22"/>
                              </w:rPr>
                              <w:t xml:space="preserve">strengthen the capacity of communities to gather, analyze and use data for </w:t>
                            </w:r>
                            <w:r w:rsidRPr="00685DC0">
                              <w:rPr>
                                <w:rFonts w:ascii="Arial" w:eastAsia="Calibri" w:hAnsi="Arial" w:cs="Arial"/>
                                <w:color w:val="000000"/>
                                <w:szCs w:val="22"/>
                              </w:rPr>
                              <w:t>improve</w:t>
                            </w:r>
                            <w:r w:rsidR="00F462B1">
                              <w:rPr>
                                <w:rFonts w:ascii="Arial" w:eastAsia="Calibri" w:hAnsi="Arial" w:cs="Arial"/>
                                <w:color w:val="000000"/>
                                <w:szCs w:val="22"/>
                              </w:rPr>
                              <w:t>d availability, accessibility, acceptability and affordability</w:t>
                            </w:r>
                            <w:r w:rsidRPr="00685DC0">
                              <w:rPr>
                                <w:rFonts w:ascii="Arial" w:eastAsia="Calibri" w:hAnsi="Arial" w:cs="Arial"/>
                                <w:color w:val="000000"/>
                                <w:szCs w:val="22"/>
                              </w:rPr>
                              <w:t xml:space="preserve"> </w:t>
                            </w:r>
                            <w:r w:rsidR="00F462B1">
                              <w:rPr>
                                <w:rFonts w:ascii="Arial" w:eastAsia="Calibri" w:hAnsi="Arial" w:cs="Arial"/>
                                <w:color w:val="000000"/>
                                <w:szCs w:val="22"/>
                              </w:rPr>
                              <w:t xml:space="preserve">of HIV, TB and malaria services in the context of Covid-19, to integrate CLM in national C19 responses and to document </w:t>
                            </w:r>
                            <w:r w:rsidRPr="00685DC0">
                              <w:rPr>
                                <w:rFonts w:ascii="Arial" w:eastAsia="Calibri" w:hAnsi="Arial" w:cs="Arial"/>
                                <w:color w:val="000000"/>
                                <w:szCs w:val="22"/>
                              </w:rPr>
                              <w:t xml:space="preserve">the impact of CLM </w:t>
                            </w:r>
                            <w:r w:rsidR="00F462B1">
                              <w:rPr>
                                <w:rFonts w:ascii="Arial" w:eastAsia="Calibri" w:hAnsi="Arial" w:cs="Arial"/>
                                <w:color w:val="000000"/>
                                <w:szCs w:val="22"/>
                              </w:rPr>
                              <w:t>on C19RM funding priorities</w:t>
                            </w:r>
                            <w:r w:rsidRPr="00685DC0">
                              <w:rPr>
                                <w:rFonts w:ascii="Arial" w:hAnsi="Arial" w:cs="Arial"/>
                                <w:szCs w:val="22"/>
                              </w:rPr>
                              <w:t>.</w:t>
                            </w:r>
                          </w:p>
                        </w:txbxContent>
                      </wps:txbx>
                      <wps:bodyPr rot="0" vert="horz" wrap="square" lIns="91440" tIns="45720" rIns="91440" bIns="45720" anchor="t" anchorCtr="0">
                        <a:noAutofit/>
                      </wps:bodyPr>
                    </wps:wsp>
                  </a:graphicData>
                </a:graphic>
              </wp:inline>
            </w:drawing>
          </mc:Choice>
          <mc:Fallback>
            <w:pict>
              <v:shapetype w14:anchorId="70465FB9" id="_x0000_t202" coordsize="21600,21600" o:spt="202" path="m,l,21600r21600,l21600,xe">
                <v:stroke joinstyle="miter"/>
                <v:path gradientshapeok="t" o:connecttype="rect"/>
              </v:shapetype>
              <v:shape id="Text Box 2" o:spid="_x0000_s1026" type="#_x0000_t202" style="width:486.75pt;height: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" stroked="f">
                <v:textbox>
                  <w:txbxContent>
                    <w:p w14:paraId="1E2BA3BC" w14:textId="5055D6C1" w:rsidR="00685DC0" w:rsidRPr="00685DC0" w:rsidRDefault="00685DC0" w:rsidP="00685DC0">
                      <w:pPr>
                        <w:shd w:val="clear" w:color="auto" w:fill="F2F2F2" w:themeFill="background1" w:themeFillShade="F2"/>
                        <w:jc w:val="center"/>
                        <w:rPr>
                          <w:rFonts w:ascii="Arial" w:hAnsi="Arial" w:cs="Arial"/>
                          <w:i/>
                          <w:iCs/>
                          <w:szCs w:val="22"/>
                        </w:rPr>
                      </w:pPr>
                      <w:r>
                        <w:rPr>
                          <w:rFonts w:ascii="Arial" w:hAnsi="Arial" w:cs="Arial"/>
                          <w:szCs w:val="22"/>
                        </w:rPr>
                        <w:t xml:space="preserve">The </w:t>
                      </w:r>
                      <w:r w:rsidR="00F462B1">
                        <w:rPr>
                          <w:rFonts w:ascii="Arial" w:hAnsi="Arial" w:cs="Arial"/>
                          <w:szCs w:val="22"/>
                        </w:rPr>
                        <w:t xml:space="preserve">investment in </w:t>
                      </w:r>
                      <w:r w:rsidRPr="00685DC0">
                        <w:rPr>
                          <w:rFonts w:ascii="Arial" w:hAnsi="Arial" w:cs="Arial"/>
                          <w:szCs w:val="22"/>
                        </w:rPr>
                        <w:t xml:space="preserve">Community-Led Monitoring </w:t>
                      </w:r>
                      <w:r w:rsidR="00F462B1">
                        <w:rPr>
                          <w:rFonts w:ascii="Arial" w:hAnsi="Arial" w:cs="Arial"/>
                          <w:szCs w:val="22"/>
                        </w:rPr>
                        <w:t xml:space="preserve">(CLM) for effective C19RM grants </w:t>
                      </w:r>
                      <w:r w:rsidRPr="00685DC0">
                        <w:rPr>
                          <w:rFonts w:ascii="Arial" w:hAnsi="Arial" w:cs="Arial"/>
                          <w:szCs w:val="22"/>
                        </w:rPr>
                        <w:t>s</w:t>
                      </w:r>
                      <w:r w:rsidR="00F462B1">
                        <w:rPr>
                          <w:rFonts w:ascii="Arial" w:hAnsi="Arial" w:cs="Arial"/>
                          <w:szCs w:val="22"/>
                        </w:rPr>
                        <w:t>upports</w:t>
                      </w:r>
                      <w:r w:rsidRPr="00685DC0">
                        <w:rPr>
                          <w:rFonts w:ascii="Arial" w:hAnsi="Arial" w:cs="Arial"/>
                          <w:szCs w:val="22"/>
                        </w:rPr>
                        <w:t xml:space="preserve"> </w:t>
                      </w:r>
                      <w:r>
                        <w:rPr>
                          <w:rFonts w:ascii="Arial" w:hAnsi="Arial" w:cs="Arial"/>
                          <w:szCs w:val="22"/>
                        </w:rPr>
                        <w:t xml:space="preserve">short-term technical assistance (TA) </w:t>
                      </w:r>
                      <w:r w:rsidRPr="00685DC0">
                        <w:rPr>
                          <w:rFonts w:ascii="Arial" w:hAnsi="Arial" w:cs="Arial"/>
                          <w:szCs w:val="22"/>
                        </w:rPr>
                        <w:t xml:space="preserve">to </w:t>
                      </w:r>
                      <w:r w:rsidR="00F462B1">
                        <w:rPr>
                          <w:rFonts w:ascii="Arial" w:hAnsi="Arial" w:cs="Arial"/>
                          <w:szCs w:val="22"/>
                        </w:rPr>
                        <w:t xml:space="preserve">strengthen the capacity of communities to gather, analyze and use data for </w:t>
                      </w:r>
                      <w:r w:rsidRPr="00685DC0">
                        <w:rPr>
                          <w:rFonts w:ascii="Arial" w:eastAsia="Calibri" w:hAnsi="Arial" w:cs="Arial"/>
                          <w:color w:val="000000"/>
                          <w:szCs w:val="22"/>
                        </w:rPr>
                        <w:t>improve</w:t>
                      </w:r>
                      <w:r w:rsidR="00F462B1">
                        <w:rPr>
                          <w:rFonts w:ascii="Arial" w:eastAsia="Calibri" w:hAnsi="Arial" w:cs="Arial"/>
                          <w:color w:val="000000"/>
                          <w:szCs w:val="22"/>
                        </w:rPr>
                        <w:t>d availability, accessibility, acceptability and affordability</w:t>
                      </w:r>
                      <w:r w:rsidRPr="00685DC0">
                        <w:rPr>
                          <w:rFonts w:ascii="Arial" w:eastAsia="Calibri" w:hAnsi="Arial" w:cs="Arial"/>
                          <w:color w:val="000000"/>
                          <w:szCs w:val="22"/>
                        </w:rPr>
                        <w:t xml:space="preserve"> </w:t>
                      </w:r>
                      <w:r w:rsidR="00F462B1">
                        <w:rPr>
                          <w:rFonts w:ascii="Arial" w:eastAsia="Calibri" w:hAnsi="Arial" w:cs="Arial"/>
                          <w:color w:val="000000"/>
                          <w:szCs w:val="22"/>
                        </w:rPr>
                        <w:t xml:space="preserve">of HIV, TB and malaria services in the context of Covid-19, to integrate CLM in national C19 responses and to document </w:t>
                      </w:r>
                      <w:r w:rsidRPr="00685DC0">
                        <w:rPr>
                          <w:rFonts w:ascii="Arial" w:eastAsia="Calibri" w:hAnsi="Arial" w:cs="Arial"/>
                          <w:color w:val="000000"/>
                          <w:szCs w:val="22"/>
                        </w:rPr>
                        <w:t xml:space="preserve">the impact of CLM </w:t>
                      </w:r>
                      <w:r w:rsidR="00F462B1">
                        <w:rPr>
                          <w:rFonts w:ascii="Arial" w:eastAsia="Calibri" w:hAnsi="Arial" w:cs="Arial"/>
                          <w:color w:val="000000"/>
                          <w:szCs w:val="22"/>
                        </w:rPr>
                        <w:t>on C19RM funding priorities</w:t>
                      </w:r>
                      <w:r w:rsidRPr="00685DC0">
                        <w:rPr>
                          <w:rFonts w:ascii="Arial" w:hAnsi="Arial" w:cs="Arial"/>
                          <w:szCs w:val="22"/>
                        </w:rPr>
                        <w:t>.</w:t>
                      </w:r>
                    </w:p>
                  </w:txbxContent>
                </v:textbox>
                <w10:anchorlock/>
              </v:shape>
            </w:pict>
          </mc:Fallback>
        </mc:AlternateContent>
      </w:r>
    </w:p>
    <w:p w14:paraId="421D0ED8" w14:textId="77777777" w:rsidR="00E81E08" w:rsidRDefault="00E81E08" w:rsidP="489063A9">
      <w:pPr>
        <w:rPr>
          <w:rFonts w:eastAsia="Georgia" w:cs="Georgia"/>
          <w:b/>
          <w:bCs/>
          <w:color w:val="33648D"/>
        </w:rPr>
      </w:pPr>
    </w:p>
    <w:p w14:paraId="4A429983" w14:textId="780810BA" w:rsidR="00057A48" w:rsidRPr="00E916EB" w:rsidRDefault="4B8582B5" w:rsidP="00E916EB">
      <w:pPr>
        <w:pStyle w:val="ListParagraph"/>
        <w:numPr>
          <w:ilvl w:val="0"/>
          <w:numId w:val="19"/>
        </w:numPr>
        <w:ind w:left="360"/>
        <w:rPr>
          <w:rFonts w:ascii="Arial" w:eastAsia="Georgia" w:hAnsi="Arial" w:cs="Arial"/>
          <w:b/>
          <w:bCs/>
          <w:color w:val="003F72"/>
          <w:sz w:val="28"/>
          <w:szCs w:val="28"/>
        </w:rPr>
      </w:pPr>
      <w:r w:rsidRPr="00E916EB">
        <w:rPr>
          <w:rFonts w:ascii="Arial" w:eastAsia="Georgia" w:hAnsi="Arial" w:cs="Arial"/>
          <w:b/>
          <w:bCs/>
          <w:color w:val="003F72"/>
          <w:sz w:val="28"/>
          <w:szCs w:val="28"/>
        </w:rPr>
        <w:t>Applicant detail</w:t>
      </w:r>
      <w:r w:rsidR="55962759" w:rsidRPr="00E916EB">
        <w:rPr>
          <w:rFonts w:ascii="Arial" w:eastAsia="Georgia" w:hAnsi="Arial" w:cs="Arial"/>
          <w:b/>
          <w:bCs/>
          <w:color w:val="003F72"/>
          <w:sz w:val="28"/>
          <w:szCs w:val="28"/>
        </w:rPr>
        <w:t>s</w:t>
      </w:r>
    </w:p>
    <w:tbl>
      <w:tblPr>
        <w:tblStyle w:val="TableGrid"/>
        <w:tblW w:w="5000" w:type="pct"/>
        <w:shd w:val="clear" w:color="auto" w:fill="FFFFFF" w:themeFill="background1"/>
        <w:tblLook w:val="04A0" w:firstRow="1" w:lastRow="0" w:firstColumn="1" w:lastColumn="0" w:noHBand="0" w:noVBand="1"/>
      </w:tblPr>
      <w:tblGrid>
        <w:gridCol w:w="2658"/>
        <w:gridCol w:w="7072"/>
      </w:tblGrid>
      <w:tr w:rsidR="00FF6BDD" w:rsidRPr="00454A25" w14:paraId="298EAC8C" w14:textId="77777777" w:rsidTr="00BB2A4D">
        <w:tc>
          <w:tcPr>
            <w:tcW w:w="1366" w:type="pct"/>
            <w:shd w:val="clear" w:color="auto" w:fill="FFFFFF" w:themeFill="background1"/>
          </w:tcPr>
          <w:p w14:paraId="298EAC8A" w14:textId="0E3DD447" w:rsidR="00FF6BDD" w:rsidRPr="00454A25" w:rsidRDefault="00220156" w:rsidP="489063A9">
            <w:pPr>
              <w:rPr>
                <w:rFonts w:ascii="Arial" w:eastAsia="Georgia" w:hAnsi="Arial" w:cs="Arial"/>
              </w:rPr>
            </w:pPr>
            <w:r w:rsidRPr="00454A25">
              <w:rPr>
                <w:rFonts w:ascii="Arial" w:eastAsia="Georgia" w:hAnsi="Arial" w:cs="Arial"/>
              </w:rPr>
              <w:t>Name of organization</w:t>
            </w:r>
            <w:r w:rsidR="00685DC0">
              <w:rPr>
                <w:rFonts w:ascii="Arial" w:eastAsia="Georgia" w:hAnsi="Arial" w:cs="Arial"/>
              </w:rPr>
              <w:t>/entity</w:t>
            </w:r>
          </w:p>
        </w:tc>
        <w:tc>
          <w:tcPr>
            <w:tcW w:w="3634" w:type="pct"/>
            <w:shd w:val="clear" w:color="auto" w:fill="FFFFFF" w:themeFill="background1"/>
          </w:tcPr>
          <w:p w14:paraId="298EAC8B" w14:textId="4B27C9D4" w:rsidR="00E81E08" w:rsidRPr="00AC6DC6" w:rsidRDefault="00E81E08" w:rsidP="489063A9">
            <w:pPr>
              <w:rPr>
                <w:rFonts w:ascii="Arial" w:hAnsi="Arial" w:cs="Arial"/>
              </w:rPr>
            </w:pPr>
          </w:p>
        </w:tc>
      </w:tr>
      <w:tr w:rsidR="00FF6BDD" w:rsidRPr="00454A25" w14:paraId="298EAC92" w14:textId="77777777" w:rsidTr="00BB2A4D">
        <w:trPr>
          <w:trHeight w:val="224"/>
        </w:trPr>
        <w:tc>
          <w:tcPr>
            <w:tcW w:w="1366" w:type="pct"/>
            <w:shd w:val="clear" w:color="auto" w:fill="FFFFFF" w:themeFill="background1"/>
          </w:tcPr>
          <w:p w14:paraId="4C2E4390" w14:textId="77777777" w:rsidR="00FF6BDD" w:rsidRDefault="00220156" w:rsidP="489063A9">
            <w:pPr>
              <w:rPr>
                <w:rFonts w:ascii="Arial" w:eastAsia="Georgia" w:hAnsi="Arial" w:cs="Arial"/>
              </w:rPr>
            </w:pPr>
            <w:r w:rsidRPr="00454A25">
              <w:rPr>
                <w:rFonts w:ascii="Arial" w:eastAsia="Georgia" w:hAnsi="Arial" w:cs="Arial"/>
              </w:rPr>
              <w:t>Type of organization</w:t>
            </w:r>
            <w:r w:rsidR="00685DC0">
              <w:rPr>
                <w:rFonts w:ascii="Arial" w:eastAsia="Georgia" w:hAnsi="Arial" w:cs="Arial"/>
              </w:rPr>
              <w:t>/entity</w:t>
            </w:r>
          </w:p>
          <w:p w14:paraId="25E2BF29" w14:textId="77777777" w:rsidR="00993B0A" w:rsidRDefault="00993B0A" w:rsidP="489063A9">
            <w:pPr>
              <w:rPr>
                <w:rFonts w:ascii="Arial" w:eastAsia="Georgia" w:hAnsi="Arial" w:cs="Arial"/>
              </w:rPr>
            </w:pPr>
          </w:p>
          <w:p w14:paraId="298EAC90" w14:textId="6EB4EC68" w:rsidR="00993B0A" w:rsidRPr="00454A25" w:rsidRDefault="00993B0A" w:rsidP="489063A9">
            <w:pPr>
              <w:rPr>
                <w:rFonts w:ascii="Arial" w:eastAsia="Georgia" w:hAnsi="Arial" w:cs="Arial"/>
              </w:rPr>
            </w:pPr>
            <w:r>
              <w:rPr>
                <w:rFonts w:ascii="Arial" w:eastAsia="Georgia" w:hAnsi="Arial" w:cs="Arial"/>
              </w:rPr>
              <w:t>[Please check all that apply; what best describes your organization</w:t>
            </w:r>
            <w:r w:rsidR="00B24C58">
              <w:rPr>
                <w:rFonts w:ascii="Arial" w:eastAsia="Georgia" w:hAnsi="Arial" w:cs="Arial"/>
              </w:rPr>
              <w:t>/entity</w:t>
            </w:r>
            <w:r>
              <w:rPr>
                <w:rFonts w:ascii="Arial" w:eastAsia="Georgia" w:hAnsi="Arial" w:cs="Arial"/>
              </w:rPr>
              <w:t>.]</w:t>
            </w:r>
          </w:p>
        </w:tc>
        <w:tc>
          <w:tcPr>
            <w:tcW w:w="3634" w:type="pct"/>
            <w:shd w:val="clear" w:color="auto" w:fill="FFFFFF" w:themeFill="background1"/>
          </w:tcPr>
          <w:p w14:paraId="44016C42" w14:textId="137D44B8" w:rsidR="00685DC0" w:rsidRDefault="00993B0A" w:rsidP="00685DC0">
            <w:pPr>
              <w:rPr>
                <w:rFonts w:ascii="Arial" w:hAnsi="Arial" w:cs="Arial"/>
              </w:rPr>
            </w:pPr>
            <w:r>
              <w:rPr>
                <w:rFonts w:ascii="Arial" w:hAnsi="Arial" w:cs="Arial"/>
              </w:rPr>
              <w:t>__ Government / government department</w:t>
            </w:r>
          </w:p>
          <w:p w14:paraId="47C20F26" w14:textId="39D9A33B" w:rsidR="00993B0A" w:rsidRDefault="00B24C58" w:rsidP="00685DC0">
            <w:pPr>
              <w:rPr>
                <w:rFonts w:ascii="Arial" w:hAnsi="Arial" w:cs="Arial"/>
              </w:rPr>
            </w:pPr>
            <w:r>
              <w:rPr>
                <w:rFonts w:ascii="Arial" w:hAnsi="Arial" w:cs="Arial"/>
              </w:rPr>
              <w:t>__ Public health facility</w:t>
            </w:r>
          </w:p>
          <w:p w14:paraId="58514510" w14:textId="6D57EEA4" w:rsidR="00B24C58" w:rsidRPr="00AC6DC6" w:rsidRDefault="00B24C58" w:rsidP="00685DC0">
            <w:pPr>
              <w:rPr>
                <w:rFonts w:ascii="Arial" w:hAnsi="Arial" w:cs="Arial"/>
              </w:rPr>
            </w:pPr>
            <w:r>
              <w:rPr>
                <w:rFonts w:ascii="Arial" w:hAnsi="Arial" w:cs="Arial"/>
              </w:rPr>
              <w:t>__ Private sector health facility or service site</w:t>
            </w:r>
          </w:p>
          <w:p w14:paraId="05A2E776" w14:textId="7E7BD1CB" w:rsidR="00685DC0" w:rsidRDefault="00993B0A" w:rsidP="00685DC0">
            <w:pPr>
              <w:rPr>
                <w:rFonts w:ascii="Arial" w:hAnsi="Arial" w:cs="Arial"/>
              </w:rPr>
            </w:pPr>
            <w:r>
              <w:rPr>
                <w:rFonts w:ascii="Arial" w:hAnsi="Arial" w:cs="Arial"/>
              </w:rPr>
              <w:t>__ Civil society organization (CSO)</w:t>
            </w:r>
          </w:p>
          <w:p w14:paraId="6F2C43D1" w14:textId="3F982E1F" w:rsidR="00993B0A" w:rsidRPr="00AC6DC6" w:rsidRDefault="00993B0A" w:rsidP="00685DC0">
            <w:pPr>
              <w:rPr>
                <w:rFonts w:ascii="Arial" w:hAnsi="Arial" w:cs="Arial"/>
              </w:rPr>
            </w:pPr>
            <w:r>
              <w:rPr>
                <w:rFonts w:ascii="Arial" w:hAnsi="Arial" w:cs="Arial"/>
              </w:rPr>
              <w:t>__ Community-based organization (CBO)</w:t>
            </w:r>
          </w:p>
          <w:p w14:paraId="55965848" w14:textId="7BFA6D4F" w:rsidR="00685DC0" w:rsidRPr="00AC6DC6" w:rsidRDefault="00993B0A" w:rsidP="00685DC0">
            <w:pPr>
              <w:rPr>
                <w:rFonts w:ascii="Arial" w:hAnsi="Arial" w:cs="Arial"/>
              </w:rPr>
            </w:pPr>
            <w:r>
              <w:rPr>
                <w:rFonts w:ascii="Arial" w:hAnsi="Arial" w:cs="Arial"/>
              </w:rPr>
              <w:t xml:space="preserve">__ </w:t>
            </w:r>
            <w:r w:rsidR="00685DC0" w:rsidRPr="00AC6DC6">
              <w:rPr>
                <w:rFonts w:ascii="Arial" w:hAnsi="Arial" w:cs="Arial"/>
              </w:rPr>
              <w:t>Key population network or organization</w:t>
            </w:r>
          </w:p>
          <w:p w14:paraId="07398073" w14:textId="6C150C0A" w:rsidR="00685DC0" w:rsidRDefault="00993B0A" w:rsidP="002E1788">
            <w:pPr>
              <w:rPr>
                <w:rFonts w:ascii="Arial" w:hAnsi="Arial" w:cs="Arial"/>
              </w:rPr>
            </w:pPr>
            <w:r>
              <w:rPr>
                <w:rFonts w:ascii="Arial" w:hAnsi="Arial" w:cs="Arial"/>
              </w:rPr>
              <w:t>__ Faith-based organization (FBO)</w:t>
            </w:r>
          </w:p>
          <w:p w14:paraId="20FB061B" w14:textId="1F071B74" w:rsidR="00B24C58" w:rsidRDefault="00B24C58" w:rsidP="002E1788">
            <w:pPr>
              <w:rPr>
                <w:rFonts w:ascii="Arial" w:hAnsi="Arial" w:cs="Arial"/>
              </w:rPr>
            </w:pPr>
            <w:r>
              <w:rPr>
                <w:rFonts w:ascii="Arial" w:hAnsi="Arial" w:cs="Arial"/>
              </w:rPr>
              <w:t>__ Youth organization</w:t>
            </w:r>
          </w:p>
          <w:p w14:paraId="298EAC91" w14:textId="7866F612" w:rsidR="00FF6BDD" w:rsidRPr="00AC6DC6" w:rsidRDefault="00993B0A" w:rsidP="00993B0A">
            <w:pPr>
              <w:rPr>
                <w:rFonts w:ascii="Arial" w:eastAsia="Georgia" w:hAnsi="Arial" w:cs="Arial"/>
                <w:color w:val="33658E" w:themeColor="accent3"/>
              </w:rPr>
            </w:pPr>
            <w:r>
              <w:rPr>
                <w:rFonts w:ascii="Arial" w:hAnsi="Arial" w:cs="Arial"/>
              </w:rPr>
              <w:t xml:space="preserve">__ </w:t>
            </w:r>
            <w:r w:rsidR="002E1788" w:rsidRPr="00AC6DC6">
              <w:rPr>
                <w:rFonts w:ascii="Arial" w:hAnsi="Arial" w:cs="Arial"/>
              </w:rPr>
              <w:t>O</w:t>
            </w:r>
            <w:r w:rsidR="00B24C58">
              <w:rPr>
                <w:rFonts w:ascii="Arial" w:hAnsi="Arial" w:cs="Arial"/>
              </w:rPr>
              <w:t>ther, please describe:</w:t>
            </w:r>
            <w:r>
              <w:rPr>
                <w:rFonts w:ascii="Arial" w:hAnsi="Arial" w:cs="Arial"/>
              </w:rPr>
              <w:t xml:space="preserve"> </w:t>
            </w:r>
          </w:p>
        </w:tc>
      </w:tr>
      <w:tr w:rsidR="00FF6BDD" w:rsidRPr="00454A25" w14:paraId="298EAC95" w14:textId="77777777" w:rsidTr="00BB2A4D">
        <w:trPr>
          <w:trHeight w:val="224"/>
        </w:trPr>
        <w:tc>
          <w:tcPr>
            <w:tcW w:w="1366" w:type="pct"/>
            <w:shd w:val="clear" w:color="auto" w:fill="FFFFFF" w:themeFill="background1"/>
          </w:tcPr>
          <w:p w14:paraId="298EAC93" w14:textId="7ACC0981" w:rsidR="00FF6BDD" w:rsidRPr="00454A25" w:rsidRDefault="00220156" w:rsidP="489063A9">
            <w:pPr>
              <w:rPr>
                <w:rFonts w:ascii="Arial" w:eastAsia="Georgia" w:hAnsi="Arial" w:cs="Arial"/>
              </w:rPr>
            </w:pPr>
            <w:r w:rsidRPr="00454A25">
              <w:rPr>
                <w:rFonts w:ascii="Arial" w:eastAsia="Georgia" w:hAnsi="Arial" w:cs="Arial"/>
              </w:rPr>
              <w:t>Address</w:t>
            </w:r>
          </w:p>
        </w:tc>
        <w:tc>
          <w:tcPr>
            <w:tcW w:w="3634" w:type="pct"/>
            <w:shd w:val="clear" w:color="auto" w:fill="FFFFFF" w:themeFill="background1"/>
          </w:tcPr>
          <w:p w14:paraId="298EAC94" w14:textId="4D3EE37D" w:rsidR="00FF6BDD" w:rsidRPr="00AC6DC6" w:rsidRDefault="00FF6BDD" w:rsidP="489063A9">
            <w:pPr>
              <w:rPr>
                <w:rFonts w:ascii="Arial" w:eastAsia="Georgia" w:hAnsi="Arial" w:cs="Arial"/>
                <w:b/>
                <w:bCs/>
                <w:color w:val="33658E" w:themeColor="accent3"/>
              </w:rPr>
            </w:pPr>
          </w:p>
        </w:tc>
      </w:tr>
      <w:tr w:rsidR="00925315" w:rsidRPr="00454A25" w14:paraId="23E6BA89" w14:textId="77777777" w:rsidTr="00BB2A4D">
        <w:trPr>
          <w:trHeight w:val="224"/>
        </w:trPr>
        <w:tc>
          <w:tcPr>
            <w:tcW w:w="1366" w:type="pct"/>
            <w:shd w:val="clear" w:color="auto" w:fill="FFFFFF" w:themeFill="background1"/>
          </w:tcPr>
          <w:p w14:paraId="1C930C69" w14:textId="306BC74F" w:rsidR="00925315" w:rsidRPr="00454A25" w:rsidRDefault="00925315" w:rsidP="489063A9">
            <w:pPr>
              <w:rPr>
                <w:rFonts w:ascii="Arial" w:eastAsia="Georgia" w:hAnsi="Arial" w:cs="Arial"/>
              </w:rPr>
            </w:pPr>
            <w:r w:rsidRPr="00454A25">
              <w:rPr>
                <w:rFonts w:ascii="Arial" w:eastAsia="Georgia" w:hAnsi="Arial" w:cs="Arial"/>
              </w:rPr>
              <w:t>Country</w:t>
            </w:r>
          </w:p>
        </w:tc>
        <w:tc>
          <w:tcPr>
            <w:tcW w:w="3634" w:type="pct"/>
            <w:shd w:val="clear" w:color="auto" w:fill="FFFFFF" w:themeFill="background1"/>
          </w:tcPr>
          <w:p w14:paraId="504FE3E5" w14:textId="00AA1432" w:rsidR="00925315" w:rsidRPr="00AC6DC6" w:rsidRDefault="00925315" w:rsidP="489063A9">
            <w:pPr>
              <w:rPr>
                <w:rFonts w:ascii="Arial" w:eastAsia="Georgia" w:hAnsi="Arial" w:cs="Arial"/>
              </w:rPr>
            </w:pPr>
          </w:p>
        </w:tc>
      </w:tr>
      <w:tr w:rsidR="00220156" w:rsidRPr="00454A25" w14:paraId="53E76DD0" w14:textId="77777777" w:rsidTr="00BB2A4D">
        <w:trPr>
          <w:trHeight w:val="224"/>
        </w:trPr>
        <w:tc>
          <w:tcPr>
            <w:tcW w:w="1366" w:type="pct"/>
            <w:shd w:val="clear" w:color="auto" w:fill="FFFFFF" w:themeFill="background1"/>
          </w:tcPr>
          <w:p w14:paraId="455305E0" w14:textId="1156E293" w:rsidR="00220156" w:rsidRPr="00454A25" w:rsidRDefault="00993B0A" w:rsidP="00993B0A">
            <w:pPr>
              <w:rPr>
                <w:rFonts w:ascii="Arial" w:eastAsia="Georgia" w:hAnsi="Arial" w:cs="Arial"/>
              </w:rPr>
            </w:pPr>
            <w:r>
              <w:rPr>
                <w:rFonts w:ascii="Arial" w:eastAsia="Georgia" w:hAnsi="Arial" w:cs="Arial"/>
              </w:rPr>
              <w:t>Main contact person</w:t>
            </w:r>
          </w:p>
        </w:tc>
        <w:tc>
          <w:tcPr>
            <w:tcW w:w="3634" w:type="pct"/>
            <w:shd w:val="clear" w:color="auto" w:fill="FFFFFF" w:themeFill="background1"/>
          </w:tcPr>
          <w:p w14:paraId="1D15443C" w14:textId="17D57737" w:rsidR="00220156" w:rsidRPr="00AC6DC6" w:rsidRDefault="00220156" w:rsidP="489063A9">
            <w:pPr>
              <w:rPr>
                <w:rFonts w:ascii="Arial" w:eastAsia="Georgia" w:hAnsi="Arial" w:cs="Arial"/>
              </w:rPr>
            </w:pPr>
          </w:p>
        </w:tc>
      </w:tr>
      <w:tr w:rsidR="00220156" w:rsidRPr="00454A25" w14:paraId="6602885B" w14:textId="77777777" w:rsidTr="00BB2A4D">
        <w:trPr>
          <w:trHeight w:val="224"/>
        </w:trPr>
        <w:tc>
          <w:tcPr>
            <w:tcW w:w="1366" w:type="pct"/>
            <w:shd w:val="clear" w:color="auto" w:fill="FFFFFF" w:themeFill="background1"/>
          </w:tcPr>
          <w:p w14:paraId="407FD080" w14:textId="527F92C6" w:rsidR="00220156" w:rsidRPr="00454A25" w:rsidRDefault="00220156" w:rsidP="489063A9">
            <w:pPr>
              <w:rPr>
                <w:rFonts w:ascii="Arial" w:eastAsia="Georgia" w:hAnsi="Arial" w:cs="Arial"/>
              </w:rPr>
            </w:pPr>
            <w:r w:rsidRPr="00454A25">
              <w:rPr>
                <w:rFonts w:ascii="Arial" w:eastAsia="Georgia" w:hAnsi="Arial" w:cs="Arial"/>
              </w:rPr>
              <w:t>E-mail</w:t>
            </w:r>
          </w:p>
        </w:tc>
        <w:tc>
          <w:tcPr>
            <w:tcW w:w="3634" w:type="pct"/>
            <w:shd w:val="clear" w:color="auto" w:fill="FFFFFF" w:themeFill="background1"/>
          </w:tcPr>
          <w:p w14:paraId="026E8C21" w14:textId="734B4388" w:rsidR="00220156" w:rsidRPr="00AC6DC6" w:rsidRDefault="00220156" w:rsidP="489063A9">
            <w:pPr>
              <w:rPr>
                <w:rFonts w:ascii="Arial" w:eastAsia="Georgia" w:hAnsi="Arial" w:cs="Arial"/>
              </w:rPr>
            </w:pPr>
          </w:p>
        </w:tc>
      </w:tr>
      <w:tr w:rsidR="00220156" w:rsidRPr="00454A25" w14:paraId="20C88A4A" w14:textId="77777777" w:rsidTr="00BB2A4D">
        <w:trPr>
          <w:trHeight w:val="224"/>
        </w:trPr>
        <w:tc>
          <w:tcPr>
            <w:tcW w:w="1366" w:type="pct"/>
            <w:shd w:val="clear" w:color="auto" w:fill="FFFFFF" w:themeFill="background1"/>
          </w:tcPr>
          <w:p w14:paraId="7AD23E53" w14:textId="201621D0" w:rsidR="00220156" w:rsidRPr="00454A25" w:rsidRDefault="00DC713D" w:rsidP="489063A9">
            <w:pPr>
              <w:rPr>
                <w:rFonts w:ascii="Arial" w:eastAsia="Georgia" w:hAnsi="Arial" w:cs="Arial"/>
              </w:rPr>
            </w:pPr>
            <w:r>
              <w:rPr>
                <w:rFonts w:ascii="Arial" w:eastAsia="Georgia" w:hAnsi="Arial" w:cs="Arial"/>
              </w:rPr>
              <w:t>Telep</w:t>
            </w:r>
            <w:r w:rsidR="00220156" w:rsidRPr="00454A25">
              <w:rPr>
                <w:rFonts w:ascii="Arial" w:eastAsia="Georgia" w:hAnsi="Arial" w:cs="Arial"/>
              </w:rPr>
              <w:t>hone number</w:t>
            </w:r>
          </w:p>
        </w:tc>
        <w:tc>
          <w:tcPr>
            <w:tcW w:w="3634" w:type="pct"/>
            <w:shd w:val="clear" w:color="auto" w:fill="FFFFFF" w:themeFill="background1"/>
          </w:tcPr>
          <w:p w14:paraId="6EADE8CA" w14:textId="296AB9D9" w:rsidR="00220156" w:rsidRPr="00AC6DC6" w:rsidRDefault="00220156" w:rsidP="489063A9">
            <w:pPr>
              <w:rPr>
                <w:rFonts w:ascii="Arial" w:eastAsia="Georgia" w:hAnsi="Arial" w:cs="Arial"/>
              </w:rPr>
            </w:pPr>
          </w:p>
        </w:tc>
      </w:tr>
      <w:tr w:rsidR="00220156" w:rsidRPr="00454A25" w14:paraId="3F575C7D" w14:textId="77777777" w:rsidTr="00BB2A4D">
        <w:trPr>
          <w:trHeight w:val="224"/>
        </w:trPr>
        <w:tc>
          <w:tcPr>
            <w:tcW w:w="1366" w:type="pct"/>
            <w:shd w:val="clear" w:color="auto" w:fill="FFFFFF" w:themeFill="background1"/>
          </w:tcPr>
          <w:p w14:paraId="5C9BBEB0" w14:textId="77B26AA7" w:rsidR="00220156" w:rsidRPr="00454A25" w:rsidRDefault="00BB2A4D" w:rsidP="489063A9">
            <w:pPr>
              <w:rPr>
                <w:rFonts w:ascii="Arial" w:eastAsia="Georgia" w:hAnsi="Arial" w:cs="Arial"/>
              </w:rPr>
            </w:pPr>
            <w:r>
              <w:rPr>
                <w:rFonts w:ascii="Arial" w:eastAsia="Georgia" w:hAnsi="Arial" w:cs="Arial"/>
                <w:lang w:val="en-US"/>
              </w:rPr>
              <w:t>W</w:t>
            </w:r>
            <w:r w:rsidR="003611FF">
              <w:rPr>
                <w:rFonts w:ascii="Arial" w:eastAsia="Georgia" w:hAnsi="Arial" w:cs="Arial"/>
              </w:rPr>
              <w:t>hat is your involvement with the Global Fund at country level</w:t>
            </w:r>
            <w:r>
              <w:rPr>
                <w:rFonts w:ascii="Arial" w:eastAsia="Georgia" w:hAnsi="Arial" w:cs="Arial"/>
              </w:rPr>
              <w:t>?</w:t>
            </w:r>
            <w:r w:rsidR="003611FF">
              <w:rPr>
                <w:rFonts w:ascii="Arial" w:eastAsia="Georgia" w:hAnsi="Arial" w:cs="Arial"/>
              </w:rPr>
              <w:t xml:space="preserve"> </w:t>
            </w:r>
          </w:p>
        </w:tc>
        <w:tc>
          <w:tcPr>
            <w:tcW w:w="3634" w:type="pct"/>
            <w:shd w:val="clear" w:color="auto" w:fill="FFFFFF" w:themeFill="background1"/>
          </w:tcPr>
          <w:p w14:paraId="61F8DA42" w14:textId="77777777" w:rsidR="00DC713D" w:rsidRDefault="00DC713D" w:rsidP="489063A9">
            <w:pPr>
              <w:rPr>
                <w:rFonts w:ascii="Arial" w:eastAsia="Georgia" w:hAnsi="Arial" w:cs="Arial"/>
                <w:lang w:val="en-US"/>
              </w:rPr>
            </w:pPr>
            <w:r>
              <w:rPr>
                <w:rFonts w:ascii="Arial" w:hAnsi="Arial" w:cs="Arial"/>
              </w:rPr>
              <w:t>__</w:t>
            </w:r>
            <w:r w:rsidR="00344742" w:rsidRPr="00AC6DC6">
              <w:rPr>
                <w:rFonts w:ascii="Arial" w:eastAsia="Georgia" w:hAnsi="Arial" w:cs="Arial"/>
              </w:rPr>
              <w:t xml:space="preserve"> </w:t>
            </w:r>
            <w:r w:rsidR="00220156" w:rsidRPr="00AC6DC6">
              <w:rPr>
                <w:rFonts w:ascii="Arial" w:eastAsia="Georgia" w:hAnsi="Arial" w:cs="Arial"/>
                <w:lang w:val="en-US"/>
              </w:rPr>
              <w:t>P</w:t>
            </w:r>
            <w:r w:rsidR="00344742" w:rsidRPr="00AC6DC6">
              <w:rPr>
                <w:rFonts w:ascii="Arial" w:eastAsia="Georgia" w:hAnsi="Arial" w:cs="Arial"/>
                <w:lang w:val="en-US"/>
              </w:rPr>
              <w:t>R</w:t>
            </w:r>
          </w:p>
          <w:p w14:paraId="15C336D5" w14:textId="77777777" w:rsidR="00DC713D" w:rsidRDefault="00DC713D" w:rsidP="489063A9">
            <w:pPr>
              <w:rPr>
                <w:rFonts w:ascii="Arial" w:eastAsia="Georgia" w:hAnsi="Arial" w:cs="Arial"/>
                <w:lang w:val="en-US"/>
              </w:rPr>
            </w:pPr>
            <w:r>
              <w:rPr>
                <w:rFonts w:ascii="Arial" w:eastAsia="Georgia" w:hAnsi="Arial" w:cs="Arial"/>
                <w:lang w:val="en-US"/>
              </w:rPr>
              <w:t>__</w:t>
            </w:r>
            <w:r w:rsidR="00344742" w:rsidRPr="00AC6DC6">
              <w:rPr>
                <w:rFonts w:ascii="Arial" w:eastAsia="Georgia" w:hAnsi="Arial" w:cs="Arial"/>
              </w:rPr>
              <w:t xml:space="preserve"> </w:t>
            </w:r>
            <w:r w:rsidR="00220156" w:rsidRPr="00AC6DC6">
              <w:rPr>
                <w:rFonts w:ascii="Arial" w:eastAsia="Georgia" w:hAnsi="Arial" w:cs="Arial"/>
                <w:lang w:val="en-US"/>
              </w:rPr>
              <w:t>SR/SSR</w:t>
            </w:r>
          </w:p>
          <w:p w14:paraId="06BE8B83" w14:textId="54DF258D" w:rsidR="00DC713D" w:rsidRDefault="00DC713D" w:rsidP="489063A9">
            <w:pPr>
              <w:rPr>
                <w:rFonts w:ascii="Arial" w:eastAsia="Georgia" w:hAnsi="Arial" w:cs="Arial"/>
                <w:lang w:val="en-US"/>
              </w:rPr>
            </w:pPr>
            <w:r>
              <w:rPr>
                <w:rFonts w:ascii="Arial" w:eastAsia="Georgia" w:hAnsi="Arial" w:cs="Arial"/>
                <w:lang w:val="en-US"/>
              </w:rPr>
              <w:t>__</w:t>
            </w:r>
            <w:r w:rsidR="00344742" w:rsidRPr="00AC6DC6">
              <w:rPr>
                <w:rFonts w:ascii="Arial" w:eastAsia="Georgia" w:hAnsi="Arial" w:cs="Arial"/>
                <w:lang w:val="en-US"/>
              </w:rPr>
              <w:t xml:space="preserve"> </w:t>
            </w:r>
            <w:r w:rsidR="00220156" w:rsidRPr="00AC6DC6">
              <w:rPr>
                <w:rFonts w:ascii="Arial" w:eastAsia="Georgia" w:hAnsi="Arial" w:cs="Arial"/>
                <w:lang w:val="en-US"/>
              </w:rPr>
              <w:t>CCM</w:t>
            </w:r>
          </w:p>
          <w:p w14:paraId="569E85E0" w14:textId="0FB0859E" w:rsidR="00AD0297" w:rsidRPr="00AC6DC6" w:rsidRDefault="00DC713D" w:rsidP="489063A9">
            <w:pPr>
              <w:rPr>
                <w:rFonts w:ascii="Arial" w:hAnsi="Arial" w:cs="Arial"/>
              </w:rPr>
            </w:pPr>
            <w:r>
              <w:rPr>
                <w:rFonts w:ascii="Arial" w:eastAsia="Georgia" w:hAnsi="Arial" w:cs="Arial"/>
                <w:lang w:val="en-US"/>
              </w:rPr>
              <w:t>__</w:t>
            </w:r>
            <w:r w:rsidR="00344742" w:rsidRPr="00AC6DC6">
              <w:rPr>
                <w:rFonts w:ascii="Arial" w:eastAsia="Georgia" w:hAnsi="Arial" w:cs="Arial"/>
              </w:rPr>
              <w:t xml:space="preserve"> </w:t>
            </w:r>
            <w:r w:rsidR="00220156" w:rsidRPr="00AC6DC6">
              <w:rPr>
                <w:rFonts w:ascii="Arial" w:eastAsia="Georgia" w:hAnsi="Arial" w:cs="Arial"/>
                <w:lang w:val="en-US"/>
              </w:rPr>
              <w:t>C</w:t>
            </w:r>
            <w:r w:rsidR="00072405">
              <w:rPr>
                <w:rFonts w:ascii="Arial" w:eastAsia="Georgia" w:hAnsi="Arial" w:cs="Arial"/>
                <w:lang w:val="en-US"/>
              </w:rPr>
              <w:t>SO / CBO / NGO</w:t>
            </w:r>
            <w:r w:rsidR="6ACE2F9D" w:rsidRPr="00AC6DC6">
              <w:rPr>
                <w:rFonts w:ascii="Arial" w:eastAsia="Georgia" w:hAnsi="Arial" w:cs="Arial"/>
                <w:lang w:val="en-US"/>
              </w:rPr>
              <w:t xml:space="preserve"> </w:t>
            </w:r>
            <w:r w:rsidR="00344742" w:rsidRPr="00AC6DC6">
              <w:rPr>
                <w:rFonts w:ascii="Arial" w:hAnsi="Arial" w:cs="Arial"/>
              </w:rPr>
              <w:fldChar w:fldCharType="begin"/>
            </w:r>
            <w:r w:rsidR="00344742" w:rsidRPr="00AC6DC6">
              <w:rPr>
                <w:rFonts w:ascii="Arial" w:hAnsi="Arial" w:cs="Arial"/>
              </w:rPr>
              <w:instrText xml:space="preserve"> FORMCHECKBOX </w:instrText>
            </w:r>
            <w:r w:rsidR="00B962D9">
              <w:rPr>
                <w:rFonts w:ascii="Arial" w:hAnsi="Arial" w:cs="Arial"/>
              </w:rPr>
              <w:fldChar w:fldCharType="separate"/>
            </w:r>
            <w:r w:rsidR="00344742" w:rsidRPr="00AC6DC6">
              <w:rPr>
                <w:rFonts w:ascii="Arial" w:hAnsi="Arial" w:cs="Arial"/>
              </w:rPr>
              <w:fldChar w:fldCharType="end"/>
            </w:r>
            <w:r w:rsidR="00344742" w:rsidRPr="00AC6DC6">
              <w:rPr>
                <w:rFonts w:ascii="Arial" w:hAnsi="Arial" w:cs="Arial"/>
              </w:rPr>
              <w:fldChar w:fldCharType="begin"/>
            </w:r>
            <w:r w:rsidR="00344742" w:rsidRPr="00AC6DC6">
              <w:rPr>
                <w:rFonts w:ascii="Arial" w:hAnsi="Arial" w:cs="Arial"/>
              </w:rPr>
              <w:instrText xml:space="preserve"> FORMCHECKBOX </w:instrText>
            </w:r>
            <w:r w:rsidR="00B962D9">
              <w:rPr>
                <w:rFonts w:ascii="Arial" w:hAnsi="Arial" w:cs="Arial"/>
              </w:rPr>
              <w:fldChar w:fldCharType="separate"/>
            </w:r>
            <w:r w:rsidR="00344742" w:rsidRPr="00AC6DC6">
              <w:rPr>
                <w:rFonts w:ascii="Arial" w:hAnsi="Arial" w:cs="Arial"/>
              </w:rPr>
              <w:fldChar w:fldCharType="end"/>
            </w:r>
            <w:r w:rsidR="00E81E08" w:rsidRPr="00AC6DC6">
              <w:rPr>
                <w:rFonts w:ascii="Arial" w:hAnsi="Arial" w:cs="Arial"/>
              </w:rPr>
              <w:t xml:space="preserve"> </w:t>
            </w:r>
          </w:p>
          <w:p w14:paraId="5DEF45D8" w14:textId="6E6CF46C" w:rsidR="00220156" w:rsidRPr="00AC6DC6" w:rsidRDefault="00DC713D" w:rsidP="00DC713D">
            <w:pPr>
              <w:rPr>
                <w:rFonts w:ascii="Arial" w:eastAsia="Georgia" w:hAnsi="Arial" w:cs="Arial"/>
                <w:lang w:val="en-US"/>
              </w:rPr>
            </w:pPr>
            <w:r>
              <w:rPr>
                <w:rFonts w:ascii="Arial" w:hAnsi="Arial" w:cs="Arial"/>
              </w:rPr>
              <w:t>__</w:t>
            </w:r>
            <w:r w:rsidR="00E81E08" w:rsidRPr="00AC6DC6">
              <w:rPr>
                <w:rFonts w:ascii="Arial" w:hAnsi="Arial" w:cs="Arial"/>
              </w:rPr>
              <w:t xml:space="preserve"> </w:t>
            </w:r>
            <w:r w:rsidR="6ACE2F9D" w:rsidRPr="00AC6DC6">
              <w:rPr>
                <w:rFonts w:ascii="Arial" w:eastAsia="Georgia" w:hAnsi="Arial" w:cs="Arial"/>
                <w:lang w:val="en-US"/>
              </w:rPr>
              <w:t xml:space="preserve">None of the </w:t>
            </w:r>
            <w:r>
              <w:rPr>
                <w:rFonts w:ascii="Arial" w:eastAsia="Georgia" w:hAnsi="Arial" w:cs="Arial"/>
                <w:lang w:val="en-US"/>
              </w:rPr>
              <w:t>above</w:t>
            </w:r>
          </w:p>
        </w:tc>
      </w:tr>
      <w:tr w:rsidR="009569D5" w:rsidRPr="00454A25" w14:paraId="5C4A1CC6" w14:textId="77777777" w:rsidTr="00BB2A4D">
        <w:trPr>
          <w:trHeight w:val="224"/>
        </w:trPr>
        <w:tc>
          <w:tcPr>
            <w:tcW w:w="1366" w:type="pct"/>
            <w:shd w:val="clear" w:color="auto" w:fill="FFFFFF" w:themeFill="background1"/>
          </w:tcPr>
          <w:p w14:paraId="075BC6D5" w14:textId="207E2084" w:rsidR="009569D5" w:rsidRPr="00454A25" w:rsidRDefault="6EFDA073" w:rsidP="489063A9">
            <w:pPr>
              <w:rPr>
                <w:rFonts w:ascii="Arial" w:eastAsia="Georgia" w:hAnsi="Arial" w:cs="Arial"/>
              </w:rPr>
            </w:pPr>
            <w:r w:rsidRPr="00454A25">
              <w:rPr>
                <w:rFonts w:ascii="Arial" w:eastAsia="Georgia" w:hAnsi="Arial" w:cs="Arial"/>
              </w:rPr>
              <w:t>Date of request</w:t>
            </w:r>
            <w:r w:rsidR="29B50B2F" w:rsidRPr="00454A25">
              <w:rPr>
                <w:rFonts w:ascii="Arial" w:eastAsia="Georgia" w:hAnsi="Arial" w:cs="Arial"/>
              </w:rPr>
              <w:t xml:space="preserve"> </w:t>
            </w:r>
          </w:p>
        </w:tc>
        <w:tc>
          <w:tcPr>
            <w:tcW w:w="3634" w:type="pct"/>
            <w:shd w:val="clear" w:color="auto" w:fill="FFFFFF" w:themeFill="background1"/>
          </w:tcPr>
          <w:p w14:paraId="66E78E47" w14:textId="7E68783E" w:rsidR="009569D5" w:rsidRPr="00AC6DC6" w:rsidRDefault="009569D5" w:rsidP="489063A9">
            <w:pPr>
              <w:rPr>
                <w:rFonts w:ascii="Arial" w:eastAsia="Georgia" w:hAnsi="Arial" w:cs="Arial"/>
              </w:rPr>
            </w:pPr>
          </w:p>
        </w:tc>
      </w:tr>
      <w:tr w:rsidR="00867B9F" w:rsidRPr="00454A25" w14:paraId="6EB44919" w14:textId="77777777" w:rsidTr="00BB2A4D">
        <w:trPr>
          <w:trHeight w:val="224"/>
        </w:trPr>
        <w:tc>
          <w:tcPr>
            <w:tcW w:w="1366" w:type="pct"/>
            <w:shd w:val="clear" w:color="auto" w:fill="FFFFFF" w:themeFill="background1"/>
          </w:tcPr>
          <w:p w14:paraId="23FF1926" w14:textId="3B81FDC3" w:rsidR="00867B9F" w:rsidRPr="00454A25" w:rsidRDefault="00867B9F" w:rsidP="00685DC0">
            <w:pPr>
              <w:rPr>
                <w:rFonts w:ascii="Arial" w:eastAsia="Georgia" w:hAnsi="Arial" w:cs="Arial"/>
              </w:rPr>
            </w:pPr>
            <w:r w:rsidRPr="00454A25">
              <w:rPr>
                <w:rFonts w:ascii="Arial" w:eastAsia="Georgia" w:hAnsi="Arial" w:cs="Arial"/>
              </w:rPr>
              <w:t xml:space="preserve">Envisaged start date of </w:t>
            </w:r>
            <w:r w:rsidR="00685DC0">
              <w:rPr>
                <w:rFonts w:ascii="Arial" w:eastAsia="Georgia" w:hAnsi="Arial" w:cs="Arial"/>
              </w:rPr>
              <w:t>TA support</w:t>
            </w:r>
            <w:r w:rsidR="00336F5E" w:rsidRPr="00454A25">
              <w:rPr>
                <w:rStyle w:val="FootnoteReference"/>
                <w:rFonts w:ascii="Arial" w:eastAsia="Georgia" w:hAnsi="Arial" w:cs="Arial"/>
              </w:rPr>
              <w:footnoteReference w:id="1"/>
            </w:r>
          </w:p>
        </w:tc>
        <w:tc>
          <w:tcPr>
            <w:tcW w:w="3634" w:type="pct"/>
            <w:shd w:val="clear" w:color="auto" w:fill="FFFFFF" w:themeFill="background1"/>
          </w:tcPr>
          <w:p w14:paraId="0C748F90" w14:textId="08D9EE7E" w:rsidR="00867B9F" w:rsidRPr="00AC6DC6" w:rsidRDefault="00867B9F" w:rsidP="489063A9">
            <w:pPr>
              <w:rPr>
                <w:rFonts w:ascii="Arial" w:eastAsia="Georgia" w:hAnsi="Arial" w:cs="Arial"/>
              </w:rPr>
            </w:pPr>
          </w:p>
        </w:tc>
      </w:tr>
    </w:tbl>
    <w:p w14:paraId="298EAC96" w14:textId="55AB113D" w:rsidR="00FF6BDD" w:rsidRPr="00454A25" w:rsidRDefault="00FF6BDD" w:rsidP="489063A9">
      <w:pPr>
        <w:rPr>
          <w:rFonts w:ascii="Arial" w:eastAsia="Georgia" w:hAnsi="Arial" w:cs="Arial"/>
          <w:b/>
          <w:bCs/>
        </w:rPr>
      </w:pPr>
    </w:p>
    <w:p w14:paraId="0FA940D3" w14:textId="51424B00" w:rsidR="00B24C58" w:rsidRPr="00E916EB" w:rsidRDefault="00B24C58" w:rsidP="00E916EB">
      <w:pPr>
        <w:pStyle w:val="ListParagraph"/>
        <w:numPr>
          <w:ilvl w:val="0"/>
          <w:numId w:val="19"/>
        </w:numPr>
        <w:ind w:left="360"/>
        <w:rPr>
          <w:rFonts w:ascii="Arial" w:eastAsia="Georgia" w:hAnsi="Arial" w:cs="Arial"/>
          <w:b/>
          <w:bCs/>
          <w:color w:val="003F72"/>
          <w:sz w:val="28"/>
          <w:szCs w:val="28"/>
        </w:rPr>
      </w:pPr>
      <w:r w:rsidRPr="00E916EB">
        <w:rPr>
          <w:rFonts w:ascii="Arial" w:eastAsia="Georgia" w:hAnsi="Arial" w:cs="Arial"/>
          <w:b/>
          <w:bCs/>
          <w:color w:val="003F72"/>
          <w:sz w:val="28"/>
          <w:szCs w:val="28"/>
        </w:rPr>
        <w:t>Background and rationale</w:t>
      </w:r>
    </w:p>
    <w:p w14:paraId="1EC13318" w14:textId="6FAC3AAF" w:rsidR="00220156" w:rsidRPr="00454A25" w:rsidRDefault="00E916EB" w:rsidP="489063A9">
      <w:pPr>
        <w:rPr>
          <w:rFonts w:ascii="Arial" w:eastAsia="Georgia" w:hAnsi="Arial" w:cs="Arial"/>
        </w:rPr>
      </w:pPr>
      <w:r>
        <w:rPr>
          <w:rFonts w:ascii="Arial" w:eastAsia="Georgia" w:hAnsi="Arial" w:cs="Arial"/>
          <w:lang w:val="en-GB"/>
        </w:rPr>
        <w:t>2</w:t>
      </w:r>
      <w:r w:rsidR="00B24C58">
        <w:rPr>
          <w:rFonts w:ascii="Arial" w:eastAsia="Georgia" w:hAnsi="Arial" w:cs="Arial"/>
          <w:lang w:val="en-GB"/>
        </w:rPr>
        <w:t xml:space="preserve">.1 </w:t>
      </w:r>
      <w:r w:rsidR="00220156" w:rsidRPr="00454A25">
        <w:rPr>
          <w:rFonts w:ascii="Arial" w:eastAsia="Georgia" w:hAnsi="Arial" w:cs="Arial"/>
        </w:rPr>
        <w:t>Which organizations</w:t>
      </w:r>
      <w:r w:rsidR="00993B0A">
        <w:rPr>
          <w:rFonts w:ascii="Arial" w:eastAsia="Georgia" w:hAnsi="Arial" w:cs="Arial"/>
        </w:rPr>
        <w:t>/entities</w:t>
      </w:r>
      <w:r w:rsidR="00220156" w:rsidRPr="00454A25">
        <w:rPr>
          <w:rFonts w:ascii="Arial" w:eastAsia="Georgia" w:hAnsi="Arial" w:cs="Arial"/>
        </w:rPr>
        <w:t xml:space="preserve"> were invo</w:t>
      </w:r>
      <w:r w:rsidR="00DC713D">
        <w:rPr>
          <w:rFonts w:ascii="Arial" w:eastAsia="Georgia" w:hAnsi="Arial" w:cs="Arial"/>
        </w:rPr>
        <w:t xml:space="preserve">lved in preparing this request? </w:t>
      </w:r>
      <w:r w:rsidR="00B24C58" w:rsidRPr="00B24C58">
        <w:rPr>
          <w:rFonts w:ascii="Arial" w:eastAsia="Georgia" w:hAnsi="Arial" w:cs="Arial"/>
          <w:i/>
        </w:rPr>
        <w:t>(p</w:t>
      </w:r>
      <w:r w:rsidR="00DC713D" w:rsidRPr="00B24C58">
        <w:rPr>
          <w:rFonts w:ascii="Arial" w:eastAsia="Georgia" w:hAnsi="Arial" w:cs="Arial"/>
          <w:i/>
        </w:rPr>
        <w:t>lease list them here; spell out</w:t>
      </w:r>
      <w:r w:rsidR="00B24C58" w:rsidRPr="00B24C58">
        <w:rPr>
          <w:rFonts w:ascii="Arial" w:eastAsia="Georgia" w:hAnsi="Arial" w:cs="Arial"/>
          <w:i/>
        </w:rPr>
        <w:t xml:space="preserve"> all acronyms and abbreviations)</w:t>
      </w:r>
    </w:p>
    <w:tbl>
      <w:tblPr>
        <w:tblStyle w:val="TableGrid"/>
        <w:tblW w:w="5000" w:type="pct"/>
        <w:tblLook w:val="04A0" w:firstRow="1" w:lastRow="0" w:firstColumn="1" w:lastColumn="0" w:noHBand="0" w:noVBand="1"/>
      </w:tblPr>
      <w:tblGrid>
        <w:gridCol w:w="9730"/>
      </w:tblGrid>
      <w:tr w:rsidR="00B778D5" w14:paraId="6AE9D9A7" w14:textId="77777777" w:rsidTr="00BB2A4D">
        <w:tc>
          <w:tcPr>
            <w:tcW w:w="5000" w:type="pct"/>
          </w:tcPr>
          <w:p w14:paraId="7B03718A" w14:textId="77777777" w:rsidR="00DC713D" w:rsidRPr="00B778D5" w:rsidRDefault="00DC713D" w:rsidP="00B778D5">
            <w:pPr>
              <w:rPr>
                <w:rFonts w:ascii="Arial" w:eastAsia="Georgia" w:hAnsi="Arial" w:cs="Arial"/>
                <w:sz w:val="20"/>
                <w:szCs w:val="20"/>
              </w:rPr>
            </w:pPr>
            <w:bookmarkStart w:id="0" w:name="_Hlk57290221"/>
          </w:p>
          <w:p w14:paraId="23B1DFB3" w14:textId="77777777" w:rsidR="00B24C58" w:rsidRDefault="00B24C58" w:rsidP="00E81E08">
            <w:pPr>
              <w:rPr>
                <w:rFonts w:ascii="Arial" w:hAnsi="Arial" w:cs="Arial"/>
              </w:rPr>
            </w:pPr>
          </w:p>
          <w:p w14:paraId="005C720A" w14:textId="77777777" w:rsidR="00145A0B" w:rsidRDefault="00145A0B" w:rsidP="00E81E08">
            <w:pPr>
              <w:rPr>
                <w:rFonts w:ascii="Arial" w:hAnsi="Arial" w:cs="Arial"/>
              </w:rPr>
            </w:pPr>
          </w:p>
          <w:p w14:paraId="255FE53B" w14:textId="77777777" w:rsidR="003706F7" w:rsidRDefault="003706F7" w:rsidP="00E81E08">
            <w:pPr>
              <w:rPr>
                <w:rFonts w:ascii="Arial" w:hAnsi="Arial" w:cs="Arial"/>
              </w:rPr>
            </w:pPr>
          </w:p>
        </w:tc>
      </w:tr>
      <w:bookmarkEnd w:id="0"/>
    </w:tbl>
    <w:p w14:paraId="79910C20" w14:textId="61B16113" w:rsidR="00220156" w:rsidRPr="00454A25" w:rsidRDefault="00220156" w:rsidP="489063A9">
      <w:pPr>
        <w:rPr>
          <w:rFonts w:ascii="Arial" w:eastAsia="Georgia" w:hAnsi="Arial" w:cs="Arial"/>
          <w:b/>
          <w:bCs/>
        </w:rPr>
      </w:pPr>
    </w:p>
    <w:p w14:paraId="47B9559E" w14:textId="77777777" w:rsidR="00145A0B" w:rsidRDefault="00145A0B" w:rsidP="489063A9">
      <w:pPr>
        <w:rPr>
          <w:rFonts w:ascii="Arial" w:eastAsia="Georgia" w:hAnsi="Arial" w:cs="Arial"/>
        </w:rPr>
      </w:pPr>
    </w:p>
    <w:p w14:paraId="619DCB47" w14:textId="63EC3A0F" w:rsidR="004D0CC3" w:rsidRPr="00454A25" w:rsidRDefault="00E916EB" w:rsidP="489063A9">
      <w:pPr>
        <w:rPr>
          <w:rFonts w:ascii="Arial" w:eastAsia="Georgia" w:hAnsi="Arial" w:cs="Arial"/>
        </w:rPr>
      </w:pPr>
      <w:r>
        <w:rPr>
          <w:rFonts w:ascii="Arial" w:eastAsia="Georgia" w:hAnsi="Arial" w:cs="Arial"/>
        </w:rPr>
        <w:lastRenderedPageBreak/>
        <w:t>2</w:t>
      </w:r>
      <w:r w:rsidR="00B24C58">
        <w:rPr>
          <w:rFonts w:ascii="Arial" w:eastAsia="Georgia" w:hAnsi="Arial" w:cs="Arial"/>
        </w:rPr>
        <w:t>.2</w:t>
      </w:r>
      <w:r w:rsidR="004D0CC3" w:rsidRPr="00454A25">
        <w:rPr>
          <w:rFonts w:ascii="Arial" w:eastAsia="Georgia" w:hAnsi="Arial" w:cs="Arial"/>
        </w:rPr>
        <w:t xml:space="preserve"> </w:t>
      </w:r>
      <w:r w:rsidR="00DC713D">
        <w:rPr>
          <w:rFonts w:ascii="Arial" w:eastAsia="Georgia" w:hAnsi="Arial" w:cs="Arial"/>
        </w:rPr>
        <w:t>What is the disease(s) focus of this</w:t>
      </w:r>
      <w:r w:rsidR="004D0CC3" w:rsidRPr="00454A25">
        <w:rPr>
          <w:rFonts w:ascii="Arial" w:eastAsia="Georgia" w:hAnsi="Arial" w:cs="Arial"/>
        </w:rPr>
        <w:t xml:space="preserve"> request</w:t>
      </w:r>
      <w:r w:rsidR="00DC713D">
        <w:rPr>
          <w:rFonts w:ascii="Arial" w:eastAsia="Georgia" w:hAnsi="Arial" w:cs="Arial"/>
        </w:rPr>
        <w:t>?</w:t>
      </w:r>
      <w:r w:rsidR="00FA3271">
        <w:rPr>
          <w:rFonts w:ascii="Arial" w:eastAsia="Georgia" w:hAnsi="Arial" w:cs="Arial"/>
        </w:rPr>
        <w:t xml:space="preserve"> </w:t>
      </w:r>
      <w:r w:rsidR="00FA3271" w:rsidRPr="00B778D5">
        <w:rPr>
          <w:rFonts w:ascii="Arial" w:eastAsia="Georgia" w:hAnsi="Arial" w:cs="Arial"/>
          <w:i/>
          <w:iCs/>
          <w:szCs w:val="22"/>
        </w:rPr>
        <w:t>(please select all that apply)</w:t>
      </w:r>
    </w:p>
    <w:p w14:paraId="532E2FFB" w14:textId="308E817A" w:rsidR="004D0CC3" w:rsidRPr="00454A25" w:rsidRDefault="00DC713D" w:rsidP="489063A9">
      <w:pPr>
        <w:rPr>
          <w:rFonts w:ascii="Arial" w:eastAsia="Georgia" w:hAnsi="Arial" w:cs="Arial"/>
        </w:rPr>
      </w:pPr>
      <w:r>
        <w:rPr>
          <w:rFonts w:ascii="Arial" w:hAnsi="Arial" w:cs="Arial"/>
          <w:lang w:val="en-GB"/>
        </w:rPr>
        <w:t>__</w:t>
      </w:r>
      <w:r w:rsidR="004D0CC3" w:rsidRPr="00454A25">
        <w:rPr>
          <w:rFonts w:ascii="Arial" w:eastAsia="Georgia" w:hAnsi="Arial" w:cs="Arial"/>
        </w:rPr>
        <w:t xml:space="preserve"> HIV</w:t>
      </w:r>
    </w:p>
    <w:p w14:paraId="2DF38920" w14:textId="26E24CD6" w:rsidR="004D0CC3" w:rsidRPr="00454A25" w:rsidRDefault="00DC713D" w:rsidP="489063A9">
      <w:pPr>
        <w:rPr>
          <w:rFonts w:ascii="Arial" w:eastAsia="Georgia" w:hAnsi="Arial" w:cs="Arial"/>
        </w:rPr>
      </w:pPr>
      <w:r>
        <w:rPr>
          <w:rFonts w:ascii="Arial" w:hAnsi="Arial" w:cs="Arial"/>
          <w:lang w:val="en-GB"/>
        </w:rPr>
        <w:t>__</w:t>
      </w:r>
      <w:r w:rsidR="004D0CC3" w:rsidRPr="00454A25">
        <w:rPr>
          <w:rFonts w:ascii="Arial" w:eastAsia="Georgia" w:hAnsi="Arial" w:cs="Arial"/>
        </w:rPr>
        <w:t xml:space="preserve"> Tuberculosis </w:t>
      </w:r>
    </w:p>
    <w:p w14:paraId="72E05B67" w14:textId="73179130" w:rsidR="004D0CC3" w:rsidRPr="00454A25" w:rsidRDefault="00DC713D" w:rsidP="489063A9">
      <w:pPr>
        <w:rPr>
          <w:rFonts w:ascii="Arial" w:eastAsia="Georgia" w:hAnsi="Arial" w:cs="Arial"/>
        </w:rPr>
      </w:pPr>
      <w:r>
        <w:rPr>
          <w:rFonts w:ascii="Arial" w:hAnsi="Arial" w:cs="Arial"/>
          <w:lang w:val="en-GB"/>
        </w:rPr>
        <w:t>__</w:t>
      </w:r>
      <w:r w:rsidR="004D0CC3" w:rsidRPr="00454A25">
        <w:rPr>
          <w:rFonts w:ascii="Arial" w:eastAsia="Georgia" w:hAnsi="Arial" w:cs="Arial"/>
        </w:rPr>
        <w:t xml:space="preserve"> Malaria</w:t>
      </w:r>
    </w:p>
    <w:p w14:paraId="5041D449" w14:textId="77777777" w:rsidR="00E916EB" w:rsidRDefault="00E916EB" w:rsidP="489063A9">
      <w:pPr>
        <w:rPr>
          <w:rFonts w:ascii="Arial" w:eastAsia="Georgia" w:hAnsi="Arial" w:cs="Arial"/>
        </w:rPr>
      </w:pPr>
    </w:p>
    <w:p w14:paraId="44210886" w14:textId="3F65297E" w:rsidR="00344742" w:rsidRPr="00454A25" w:rsidRDefault="00E916EB" w:rsidP="489063A9">
      <w:pPr>
        <w:rPr>
          <w:rFonts w:ascii="Arial" w:eastAsia="Georgia" w:hAnsi="Arial" w:cs="Arial"/>
        </w:rPr>
      </w:pPr>
      <w:r>
        <w:rPr>
          <w:rFonts w:ascii="Arial" w:eastAsia="Georgia" w:hAnsi="Arial" w:cs="Arial"/>
        </w:rPr>
        <w:t>2</w:t>
      </w:r>
      <w:r w:rsidR="00344742" w:rsidRPr="00454A25">
        <w:rPr>
          <w:rFonts w:ascii="Arial" w:eastAsia="Georgia" w:hAnsi="Arial" w:cs="Arial"/>
        </w:rPr>
        <w:t>.</w:t>
      </w:r>
      <w:r w:rsidR="00B24C58">
        <w:rPr>
          <w:rFonts w:ascii="Arial" w:eastAsia="Georgia" w:hAnsi="Arial" w:cs="Arial"/>
        </w:rPr>
        <w:t>3</w:t>
      </w:r>
      <w:r w:rsidR="004D0CC3" w:rsidRPr="00454A25">
        <w:rPr>
          <w:rFonts w:ascii="Arial" w:eastAsia="Georgia" w:hAnsi="Arial" w:cs="Arial"/>
        </w:rPr>
        <w:t xml:space="preserve"> </w:t>
      </w:r>
      <w:r w:rsidR="00DC713D">
        <w:rPr>
          <w:rFonts w:ascii="Arial" w:eastAsia="Georgia" w:hAnsi="Arial" w:cs="Arial"/>
        </w:rPr>
        <w:t xml:space="preserve">Which Global Fund </w:t>
      </w:r>
      <w:r w:rsidR="00130B8A">
        <w:rPr>
          <w:rFonts w:ascii="Arial" w:eastAsia="Georgia" w:hAnsi="Arial" w:cs="Arial"/>
        </w:rPr>
        <w:t xml:space="preserve">C19RM </w:t>
      </w:r>
      <w:r w:rsidR="00DC713D">
        <w:rPr>
          <w:rFonts w:ascii="Arial" w:eastAsia="Georgia" w:hAnsi="Arial" w:cs="Arial"/>
        </w:rPr>
        <w:t>grant(s) will the TA be linked to? How will the TA strengthen the performance and/or results of the grant?</w:t>
      </w:r>
    </w:p>
    <w:tbl>
      <w:tblPr>
        <w:tblStyle w:val="TableGrid"/>
        <w:tblW w:w="5000" w:type="pct"/>
        <w:tblLook w:val="04A0" w:firstRow="1" w:lastRow="0" w:firstColumn="1" w:lastColumn="0" w:noHBand="0" w:noVBand="1"/>
      </w:tblPr>
      <w:tblGrid>
        <w:gridCol w:w="9730"/>
      </w:tblGrid>
      <w:tr w:rsidR="00B778D5" w14:paraId="2DB0E5CB" w14:textId="77777777" w:rsidTr="00BB2A4D">
        <w:tc>
          <w:tcPr>
            <w:tcW w:w="5000" w:type="pct"/>
          </w:tcPr>
          <w:p w14:paraId="60DF8239" w14:textId="7EF29771" w:rsidR="00B778D5" w:rsidRPr="00DC713D" w:rsidRDefault="00B778D5" w:rsidP="007F21E9">
            <w:pPr>
              <w:rPr>
                <w:rFonts w:ascii="Arial" w:eastAsia="Georgia" w:hAnsi="Arial" w:cs="Arial"/>
                <w:sz w:val="20"/>
                <w:szCs w:val="20"/>
                <w:lang w:val="en-US"/>
              </w:rPr>
            </w:pPr>
          </w:p>
          <w:p w14:paraId="75757DA0" w14:textId="77777777" w:rsidR="00E916EB" w:rsidRDefault="00E916EB" w:rsidP="489063A9">
            <w:pPr>
              <w:rPr>
                <w:rFonts w:ascii="Arial" w:eastAsia="Georgia" w:hAnsi="Arial" w:cs="Arial"/>
              </w:rPr>
            </w:pPr>
          </w:p>
          <w:p w14:paraId="758FA8B8" w14:textId="77777777" w:rsidR="00145A0B" w:rsidRDefault="00145A0B" w:rsidP="489063A9">
            <w:pPr>
              <w:rPr>
                <w:rFonts w:ascii="Arial" w:eastAsia="Georgia" w:hAnsi="Arial" w:cs="Arial"/>
              </w:rPr>
            </w:pPr>
          </w:p>
          <w:p w14:paraId="3B725EF0" w14:textId="77777777" w:rsidR="003706F7" w:rsidRDefault="003706F7" w:rsidP="489063A9">
            <w:pPr>
              <w:rPr>
                <w:rFonts w:ascii="Arial" w:eastAsia="Georgia" w:hAnsi="Arial" w:cs="Arial"/>
              </w:rPr>
            </w:pPr>
          </w:p>
        </w:tc>
      </w:tr>
    </w:tbl>
    <w:p w14:paraId="17737C29" w14:textId="77777777" w:rsidR="004D0CC3" w:rsidRPr="00454A25" w:rsidRDefault="004D0CC3" w:rsidP="489063A9">
      <w:pPr>
        <w:rPr>
          <w:rFonts w:ascii="Arial" w:eastAsia="Georgia" w:hAnsi="Arial" w:cs="Arial"/>
        </w:rPr>
      </w:pPr>
    </w:p>
    <w:p w14:paraId="4704B2F3" w14:textId="6BC46DE2" w:rsidR="004D0CC3" w:rsidRPr="00E916EB" w:rsidRDefault="004D0CC3" w:rsidP="00E916EB">
      <w:pPr>
        <w:pStyle w:val="ListParagraph"/>
        <w:numPr>
          <w:ilvl w:val="0"/>
          <w:numId w:val="19"/>
        </w:numPr>
        <w:ind w:left="360"/>
        <w:rPr>
          <w:rFonts w:ascii="Arial" w:eastAsia="Georgia" w:hAnsi="Arial" w:cs="Arial"/>
          <w:b/>
          <w:bCs/>
          <w:color w:val="003F72"/>
          <w:sz w:val="28"/>
          <w:szCs w:val="28"/>
        </w:rPr>
      </w:pPr>
      <w:r w:rsidRPr="00E916EB">
        <w:rPr>
          <w:rFonts w:ascii="Arial" w:eastAsia="Georgia" w:hAnsi="Arial" w:cs="Arial"/>
          <w:b/>
          <w:bCs/>
          <w:color w:val="003F72"/>
          <w:sz w:val="28"/>
          <w:szCs w:val="28"/>
        </w:rPr>
        <w:t>Objective</w:t>
      </w:r>
      <w:r w:rsidR="00422648" w:rsidRPr="00E916EB">
        <w:rPr>
          <w:rFonts w:ascii="Arial" w:eastAsia="Georgia" w:hAnsi="Arial" w:cs="Arial"/>
          <w:b/>
          <w:bCs/>
          <w:color w:val="003F72"/>
          <w:sz w:val="28"/>
          <w:szCs w:val="28"/>
        </w:rPr>
        <w:t>(s)</w:t>
      </w:r>
      <w:r w:rsidR="6FB2721D" w:rsidRPr="00E916EB">
        <w:rPr>
          <w:rFonts w:ascii="Arial" w:eastAsia="Georgia" w:hAnsi="Arial" w:cs="Arial"/>
          <w:b/>
          <w:bCs/>
          <w:color w:val="003F72"/>
          <w:sz w:val="28"/>
          <w:szCs w:val="28"/>
        </w:rPr>
        <w:t xml:space="preserve"> </w:t>
      </w:r>
      <w:r w:rsidR="00B24C58" w:rsidRPr="00E916EB">
        <w:rPr>
          <w:rFonts w:ascii="Arial" w:eastAsia="Georgia" w:hAnsi="Arial" w:cs="Arial"/>
          <w:b/>
          <w:bCs/>
          <w:color w:val="003F72"/>
          <w:sz w:val="28"/>
          <w:szCs w:val="28"/>
        </w:rPr>
        <w:t>and TA needs</w:t>
      </w:r>
    </w:p>
    <w:p w14:paraId="26394417" w14:textId="119AAF02" w:rsidR="00B24C58" w:rsidRPr="00B24C58" w:rsidRDefault="00E916EB" w:rsidP="00B24C58">
      <w:pPr>
        <w:rPr>
          <w:rFonts w:ascii="Arial" w:eastAsia="Georgia" w:hAnsi="Arial" w:cs="Arial"/>
        </w:rPr>
      </w:pPr>
      <w:r>
        <w:rPr>
          <w:rFonts w:ascii="Arial" w:eastAsia="Georgia" w:hAnsi="Arial" w:cs="Arial"/>
          <w:lang w:val="en-GB"/>
        </w:rPr>
        <w:t>3</w:t>
      </w:r>
      <w:r w:rsidR="00B24C58" w:rsidRPr="00B24C58">
        <w:rPr>
          <w:rFonts w:ascii="Arial" w:eastAsia="Georgia" w:hAnsi="Arial" w:cs="Arial"/>
        </w:rPr>
        <w:t xml:space="preserve">.1 What is the purpose and objective(s) of the TA request? </w:t>
      </w:r>
    </w:p>
    <w:tbl>
      <w:tblPr>
        <w:tblStyle w:val="TableGrid"/>
        <w:tblW w:w="5000" w:type="pct"/>
        <w:tblLook w:val="04A0" w:firstRow="1" w:lastRow="0" w:firstColumn="1" w:lastColumn="0" w:noHBand="0" w:noVBand="1"/>
      </w:tblPr>
      <w:tblGrid>
        <w:gridCol w:w="9730"/>
      </w:tblGrid>
      <w:tr w:rsidR="00B24C58" w14:paraId="3A012253" w14:textId="77777777" w:rsidTr="00BB2A4D">
        <w:tc>
          <w:tcPr>
            <w:tcW w:w="5000" w:type="pct"/>
          </w:tcPr>
          <w:p w14:paraId="7DF5E07F" w14:textId="77777777" w:rsidR="00B24C58" w:rsidRDefault="00B24C58" w:rsidP="00C971A1">
            <w:pPr>
              <w:rPr>
                <w:rFonts w:ascii="Arial" w:eastAsia="Georgia" w:hAnsi="Arial" w:cs="Arial"/>
                <w:lang w:val="en-US"/>
              </w:rPr>
            </w:pPr>
          </w:p>
          <w:p w14:paraId="37616C8B" w14:textId="77777777" w:rsidR="00E916EB" w:rsidRDefault="00E916EB" w:rsidP="00C971A1">
            <w:pPr>
              <w:rPr>
                <w:rFonts w:ascii="Arial" w:eastAsia="Georgia" w:hAnsi="Arial" w:cs="Arial"/>
              </w:rPr>
            </w:pPr>
          </w:p>
          <w:p w14:paraId="234898CD" w14:textId="77777777" w:rsidR="003706F7" w:rsidRDefault="003706F7" w:rsidP="00C971A1">
            <w:pPr>
              <w:rPr>
                <w:rFonts w:ascii="Arial" w:eastAsia="Georgia" w:hAnsi="Arial" w:cs="Arial"/>
              </w:rPr>
            </w:pPr>
          </w:p>
          <w:p w14:paraId="0A42A6AE" w14:textId="77777777" w:rsidR="00145A0B" w:rsidRDefault="00145A0B" w:rsidP="00C971A1">
            <w:pPr>
              <w:rPr>
                <w:rFonts w:ascii="Arial" w:eastAsia="Georgia" w:hAnsi="Arial" w:cs="Arial"/>
              </w:rPr>
            </w:pPr>
          </w:p>
        </w:tc>
      </w:tr>
    </w:tbl>
    <w:p w14:paraId="137D5D33" w14:textId="77777777" w:rsidR="00B24C58" w:rsidRDefault="00B24C58" w:rsidP="00422648">
      <w:pPr>
        <w:rPr>
          <w:rFonts w:ascii="Arial" w:eastAsia="Georgia" w:hAnsi="Arial" w:cs="Arial"/>
        </w:rPr>
      </w:pPr>
    </w:p>
    <w:p w14:paraId="7CF4A251" w14:textId="46C5EE6D" w:rsidR="00422648" w:rsidRPr="00A2786C" w:rsidRDefault="00E916EB" w:rsidP="00130B8A">
      <w:pPr>
        <w:rPr>
          <w:rFonts w:ascii="Arial" w:eastAsia="Georgia" w:hAnsi="Arial" w:cs="Arial"/>
          <w:bCs/>
          <w:i/>
        </w:rPr>
      </w:pPr>
      <w:r>
        <w:rPr>
          <w:rFonts w:ascii="Arial" w:eastAsia="Georgia" w:hAnsi="Arial" w:cs="Arial"/>
        </w:rPr>
        <w:t>3</w:t>
      </w:r>
      <w:r w:rsidR="00B24C58">
        <w:rPr>
          <w:rFonts w:ascii="Arial" w:eastAsia="Georgia" w:hAnsi="Arial" w:cs="Arial"/>
        </w:rPr>
        <w:t>.2</w:t>
      </w:r>
      <w:r w:rsidR="00422648" w:rsidRPr="00454A25">
        <w:rPr>
          <w:rFonts w:ascii="Arial" w:eastAsia="Georgia" w:hAnsi="Arial" w:cs="Arial"/>
        </w:rPr>
        <w:t xml:space="preserve"> Which of the following C</w:t>
      </w:r>
      <w:r w:rsidR="00DC713D">
        <w:rPr>
          <w:rFonts w:ascii="Arial" w:eastAsia="Georgia" w:hAnsi="Arial" w:cs="Arial"/>
        </w:rPr>
        <w:t>LM</w:t>
      </w:r>
      <w:r w:rsidR="00422648" w:rsidRPr="00454A25">
        <w:rPr>
          <w:rFonts w:ascii="Arial" w:eastAsia="Georgia" w:hAnsi="Arial" w:cs="Arial"/>
        </w:rPr>
        <w:t xml:space="preserve"> </w:t>
      </w:r>
      <w:r w:rsidR="00130B8A">
        <w:rPr>
          <w:rFonts w:ascii="Arial" w:eastAsia="Georgia" w:hAnsi="Arial" w:cs="Arial"/>
        </w:rPr>
        <w:t xml:space="preserve">C19RM </w:t>
      </w:r>
      <w:r w:rsidR="00A2786C">
        <w:rPr>
          <w:rFonts w:ascii="Arial" w:eastAsia="Georgia" w:hAnsi="Arial" w:cs="Arial"/>
        </w:rPr>
        <w:t xml:space="preserve">TA </w:t>
      </w:r>
      <w:r w:rsidR="00422648" w:rsidRPr="00454A25">
        <w:rPr>
          <w:rFonts w:ascii="Arial" w:eastAsia="Georgia" w:hAnsi="Arial" w:cs="Arial"/>
        </w:rPr>
        <w:t xml:space="preserve">area(s) </w:t>
      </w:r>
      <w:r w:rsidR="00A2786C">
        <w:rPr>
          <w:rFonts w:ascii="Arial" w:eastAsia="Georgia" w:hAnsi="Arial" w:cs="Arial"/>
        </w:rPr>
        <w:t xml:space="preserve">and activities </w:t>
      </w:r>
      <w:r w:rsidR="00DC713D">
        <w:rPr>
          <w:rFonts w:ascii="Arial" w:eastAsia="Georgia" w:hAnsi="Arial" w:cs="Arial"/>
        </w:rPr>
        <w:t>are you requesting</w:t>
      </w:r>
      <w:r w:rsidR="00422648" w:rsidRPr="00454A25">
        <w:rPr>
          <w:rFonts w:ascii="Arial" w:eastAsia="Georgia" w:hAnsi="Arial" w:cs="Arial"/>
        </w:rPr>
        <w:t>?</w:t>
      </w:r>
      <w:r w:rsidR="00B24C58">
        <w:rPr>
          <w:rFonts w:ascii="Arial" w:eastAsia="Georgia" w:hAnsi="Arial" w:cs="Arial"/>
        </w:rPr>
        <w:t xml:space="preserve"> </w:t>
      </w:r>
      <w:r w:rsidR="00B24C58" w:rsidRPr="00B24C58">
        <w:rPr>
          <w:rFonts w:ascii="Arial" w:eastAsia="Georgia" w:hAnsi="Arial" w:cs="Arial"/>
          <w:i/>
        </w:rPr>
        <w:t>(please select all that apply)</w:t>
      </w:r>
      <w:r w:rsidR="00422648" w:rsidRPr="00454A25">
        <w:rPr>
          <w:rFonts w:ascii="Arial" w:eastAsia="Georgia" w:hAnsi="Arial" w:cs="Arial"/>
        </w:rPr>
        <w:br/>
      </w:r>
    </w:p>
    <w:tbl>
      <w:tblPr>
        <w:tblStyle w:val="TableGrid1"/>
        <w:tblW w:w="5000" w:type="pct"/>
        <w:tblLook w:val="04A0" w:firstRow="1" w:lastRow="0" w:firstColumn="1" w:lastColumn="0" w:noHBand="0" w:noVBand="1"/>
      </w:tblPr>
      <w:tblGrid>
        <w:gridCol w:w="3100"/>
        <w:gridCol w:w="6630"/>
      </w:tblGrid>
      <w:tr w:rsidR="00B24C58" w:rsidRPr="00B24C58" w14:paraId="24B55B33" w14:textId="77777777" w:rsidTr="00BB2A4D">
        <w:tc>
          <w:tcPr>
            <w:tcW w:w="1593" w:type="pct"/>
            <w:shd w:val="clear" w:color="auto" w:fill="AFDBFF" w:themeFill="text2" w:themeFillTint="33"/>
          </w:tcPr>
          <w:p w14:paraId="2E814911" w14:textId="1D30241B" w:rsidR="00B24C58" w:rsidRPr="00B24C58" w:rsidRDefault="00B24C58" w:rsidP="00C971A1">
            <w:pPr>
              <w:rPr>
                <w:rFonts w:ascii="Arial" w:hAnsi="Arial"/>
                <w:i/>
                <w:iCs/>
                <w:lang w:val="en-US"/>
              </w:rPr>
            </w:pPr>
            <w:r w:rsidRPr="00B24C58">
              <w:rPr>
                <w:rFonts w:ascii="Arial" w:hAnsi="Arial"/>
                <w:bCs/>
                <w:i/>
                <w:iCs/>
                <w:lang w:val="en-US"/>
              </w:rPr>
              <w:t>1.</w:t>
            </w:r>
            <w:r w:rsidRPr="00130B8A">
              <w:rPr>
                <w:rFonts w:ascii="Arial" w:hAnsi="Arial"/>
                <w:bCs/>
                <w:i/>
                <w:iCs/>
                <w:lang w:val="en-US"/>
              </w:rPr>
              <w:t xml:space="preserve"> </w:t>
            </w:r>
            <w:r w:rsidR="00130B8A">
              <w:rPr>
                <w:rFonts w:ascii="Arial" w:hAnsi="Arial"/>
                <w:bCs/>
                <w:i/>
                <w:iCs/>
              </w:rPr>
              <w:t>S</w:t>
            </w:r>
            <w:r w:rsidR="00130B8A" w:rsidRPr="00130B8A">
              <w:rPr>
                <w:rFonts w:ascii="Arial" w:hAnsi="Arial"/>
                <w:i/>
                <w:iCs/>
              </w:rPr>
              <w:t xml:space="preserve">trengthen the capacity of communities to gather, analyze and use data for </w:t>
            </w:r>
            <w:r w:rsidR="00130B8A" w:rsidRPr="00130B8A">
              <w:rPr>
                <w:rFonts w:ascii="Arial" w:eastAsia="Calibri" w:hAnsi="Arial"/>
                <w:i/>
                <w:iCs/>
                <w:color w:val="000000"/>
              </w:rPr>
              <w:t>improved availability, accessibility, acceptability and affordability of HIV, TB and malaria services in the context of Covid-19</w:t>
            </w:r>
          </w:p>
        </w:tc>
        <w:tc>
          <w:tcPr>
            <w:tcW w:w="3407" w:type="pct"/>
            <w:shd w:val="clear" w:color="auto" w:fill="AFDBFF" w:themeFill="text2" w:themeFillTint="33"/>
          </w:tcPr>
          <w:p w14:paraId="606535EE" w14:textId="14F6F7F6" w:rsidR="00B24C58" w:rsidRPr="00B24C58" w:rsidRDefault="00B24C58" w:rsidP="00B24C58">
            <w:pPr>
              <w:rPr>
                <w:rFonts w:ascii="Arial" w:hAnsi="Arial"/>
                <w:iCs/>
                <w:lang w:val="en-US"/>
              </w:rPr>
            </w:pPr>
            <w:r w:rsidRPr="00B24C58">
              <w:rPr>
                <w:rFonts w:ascii="Arial" w:hAnsi="Arial"/>
                <w:iCs/>
                <w:lang w:val="en-US"/>
              </w:rPr>
              <w:t>__ CLM strategy development (including indicator selection, site selection, determining CLM mechanisms and structures)</w:t>
            </w:r>
          </w:p>
          <w:p w14:paraId="06F826A5" w14:textId="430EB934" w:rsidR="00B24C58" w:rsidRPr="00B24C58" w:rsidRDefault="00B24C58" w:rsidP="00B24C58">
            <w:pPr>
              <w:rPr>
                <w:rFonts w:ascii="Arial" w:hAnsi="Arial"/>
                <w:iCs/>
                <w:lang w:val="en-US"/>
              </w:rPr>
            </w:pPr>
            <w:r w:rsidRPr="00B24C58">
              <w:rPr>
                <w:rFonts w:ascii="Arial" w:hAnsi="Arial"/>
                <w:iCs/>
                <w:lang w:val="en-US"/>
              </w:rPr>
              <w:t>__ CLM protocols and tool development (such as community scorecards, patient satisfaction surveys, resource and budget tracking tools)</w:t>
            </w:r>
          </w:p>
          <w:p w14:paraId="1F874BC8" w14:textId="3462A120" w:rsidR="00B24C58" w:rsidRPr="00B24C58" w:rsidRDefault="00B24C58" w:rsidP="00B24C58">
            <w:pPr>
              <w:rPr>
                <w:rFonts w:ascii="Arial" w:hAnsi="Arial"/>
                <w:iCs/>
                <w:lang w:val="en-US"/>
              </w:rPr>
            </w:pPr>
            <w:r w:rsidRPr="00B24C58">
              <w:rPr>
                <w:rFonts w:ascii="Arial" w:hAnsi="Arial"/>
                <w:iCs/>
                <w:lang w:val="en-US"/>
              </w:rPr>
              <w:t>__ Data triangulation and verification exercises</w:t>
            </w:r>
          </w:p>
          <w:p w14:paraId="470F6355" w14:textId="1FAEE4B6" w:rsidR="00B24C58" w:rsidRPr="00B24C58" w:rsidRDefault="00B24C58" w:rsidP="00B24C58">
            <w:pPr>
              <w:rPr>
                <w:rFonts w:ascii="Arial" w:hAnsi="Arial"/>
                <w:iCs/>
                <w:lang w:val="en-US"/>
              </w:rPr>
            </w:pPr>
            <w:r w:rsidRPr="00B24C58">
              <w:rPr>
                <w:rFonts w:ascii="Arial" w:hAnsi="Arial"/>
                <w:iCs/>
                <w:lang w:val="en-US"/>
              </w:rPr>
              <w:t>__ CLM database development including software/digitalization __ In-person/virtual training and mentorship on data collection processes, analysis, reporting</w:t>
            </w:r>
          </w:p>
          <w:p w14:paraId="30DCE120" w14:textId="410338E9" w:rsidR="00B24C58" w:rsidRPr="00B24C58" w:rsidRDefault="00B24C58" w:rsidP="00B24C58">
            <w:pPr>
              <w:rPr>
                <w:rFonts w:ascii="Arial" w:hAnsi="Arial"/>
                <w:iCs/>
                <w:lang w:val="en-US"/>
              </w:rPr>
            </w:pPr>
            <w:r w:rsidRPr="00B24C58">
              <w:rPr>
                <w:rFonts w:ascii="Arial" w:hAnsi="Arial"/>
                <w:iCs/>
                <w:lang w:val="en-US"/>
              </w:rPr>
              <w:t>__ Data quality audits or other quality assurance processes</w:t>
            </w:r>
          </w:p>
        </w:tc>
      </w:tr>
      <w:tr w:rsidR="00B24C58" w:rsidRPr="00B24C58" w14:paraId="3ECFBC42" w14:textId="77777777" w:rsidTr="00BB2A4D">
        <w:tc>
          <w:tcPr>
            <w:tcW w:w="1593" w:type="pct"/>
            <w:shd w:val="clear" w:color="auto" w:fill="D0E0EE" w:themeFill="accent3" w:themeFillTint="33"/>
          </w:tcPr>
          <w:p w14:paraId="5C786D72" w14:textId="18DDCBB5" w:rsidR="00B24C58" w:rsidRPr="00B24C58" w:rsidRDefault="00B24C58" w:rsidP="00C971A1">
            <w:pPr>
              <w:rPr>
                <w:rFonts w:ascii="Arial" w:hAnsi="Arial"/>
                <w:i/>
                <w:iCs/>
                <w:lang w:val="en-US"/>
              </w:rPr>
            </w:pPr>
            <w:r w:rsidRPr="00B24C58">
              <w:rPr>
                <w:rFonts w:ascii="Arial" w:hAnsi="Arial"/>
                <w:i/>
                <w:iCs/>
                <w:lang w:val="en-US"/>
              </w:rPr>
              <w:t>2</w:t>
            </w:r>
            <w:r w:rsidRPr="00130B8A">
              <w:rPr>
                <w:rFonts w:ascii="Arial" w:hAnsi="Arial"/>
                <w:i/>
                <w:iCs/>
                <w:lang w:val="en-US"/>
              </w:rPr>
              <w:t xml:space="preserve">. </w:t>
            </w:r>
            <w:r w:rsidR="00130B8A">
              <w:rPr>
                <w:rFonts w:ascii="Arial" w:hAnsi="Arial"/>
                <w:i/>
                <w:iCs/>
              </w:rPr>
              <w:t>I</w:t>
            </w:r>
            <w:r w:rsidR="00130B8A" w:rsidRPr="00130B8A">
              <w:rPr>
                <w:rFonts w:ascii="Arial" w:eastAsia="Calibri" w:hAnsi="Arial"/>
                <w:i/>
                <w:iCs/>
                <w:color w:val="000000"/>
              </w:rPr>
              <w:t>ntegrate CLM in national C19 responses</w:t>
            </w:r>
          </w:p>
        </w:tc>
        <w:tc>
          <w:tcPr>
            <w:tcW w:w="3407" w:type="pct"/>
            <w:shd w:val="clear" w:color="auto" w:fill="D0E0EE" w:themeFill="accent3" w:themeFillTint="33"/>
          </w:tcPr>
          <w:p w14:paraId="44B7DECA" w14:textId="67D06849" w:rsidR="00B24C58" w:rsidRPr="00B24C58" w:rsidRDefault="00B24C58" w:rsidP="00B24C58">
            <w:pPr>
              <w:rPr>
                <w:rFonts w:ascii="Arial" w:hAnsi="Arial"/>
                <w:iCs/>
                <w:lang w:val="en-US"/>
              </w:rPr>
            </w:pPr>
            <w:r w:rsidRPr="00B24C58">
              <w:rPr>
                <w:rFonts w:ascii="Arial" w:hAnsi="Arial"/>
                <w:iCs/>
                <w:lang w:val="en-US"/>
              </w:rPr>
              <w:t>__ Developing national and local level multi-sectoral partnership plans for sharing data for decision</w:t>
            </w:r>
            <w:r w:rsidR="00FE5DD1">
              <w:rPr>
                <w:rFonts w:ascii="Arial" w:hAnsi="Arial"/>
                <w:iCs/>
                <w:lang w:val="en-US"/>
              </w:rPr>
              <w:t xml:space="preserve"> </w:t>
            </w:r>
            <w:r w:rsidRPr="00B24C58">
              <w:rPr>
                <w:rFonts w:ascii="Arial" w:hAnsi="Arial"/>
                <w:iCs/>
                <w:lang w:val="en-US"/>
              </w:rPr>
              <w:t>making to increase/improve services and quality</w:t>
            </w:r>
          </w:p>
          <w:p w14:paraId="12418AAF" w14:textId="63A8A4EA" w:rsidR="00B24C58" w:rsidRPr="00B24C58" w:rsidRDefault="00B24C58" w:rsidP="00B24C58">
            <w:pPr>
              <w:rPr>
                <w:rFonts w:ascii="Arial" w:hAnsi="Arial"/>
                <w:iCs/>
                <w:lang w:val="en-US"/>
              </w:rPr>
            </w:pPr>
            <w:r w:rsidRPr="00B24C58">
              <w:rPr>
                <w:rFonts w:ascii="Arial" w:hAnsi="Arial"/>
                <w:iCs/>
                <w:lang w:val="en-US"/>
              </w:rPr>
              <w:t xml:space="preserve">__ Communication protocols including establishing </w:t>
            </w:r>
          </w:p>
          <w:p w14:paraId="10886A6E" w14:textId="77777777" w:rsidR="00B24C58" w:rsidRPr="00B24C58" w:rsidRDefault="00B24C58" w:rsidP="00B24C58">
            <w:pPr>
              <w:rPr>
                <w:rFonts w:ascii="Arial" w:hAnsi="Arial"/>
                <w:iCs/>
                <w:lang w:val="en-US"/>
              </w:rPr>
            </w:pPr>
            <w:r w:rsidRPr="00B24C58">
              <w:rPr>
                <w:rFonts w:ascii="Arial" w:hAnsi="Arial"/>
                <w:iCs/>
                <w:lang w:val="en-US"/>
              </w:rPr>
              <w:t>bi-directional “feedback loops” to ensure data quickly reaches decision-makers who can use the data to adjust program strategy</w:t>
            </w:r>
          </w:p>
          <w:p w14:paraId="379513C4" w14:textId="57A56BA2" w:rsidR="00B24C58" w:rsidRPr="00B24C58" w:rsidRDefault="00B24C58" w:rsidP="00B24C58">
            <w:pPr>
              <w:rPr>
                <w:rFonts w:ascii="Arial" w:hAnsi="Arial"/>
                <w:iCs/>
                <w:lang w:val="en-US"/>
              </w:rPr>
            </w:pPr>
            <w:r w:rsidRPr="00B24C58">
              <w:rPr>
                <w:rFonts w:ascii="Arial" w:hAnsi="Arial"/>
                <w:iCs/>
                <w:lang w:val="en-US"/>
              </w:rPr>
              <w:t>__ Organizing evidence-sharing meetings with communities and other stakeholders</w:t>
            </w:r>
          </w:p>
          <w:p w14:paraId="130B97EB" w14:textId="08D6CAAC" w:rsidR="00B24C58" w:rsidRPr="00B24C58" w:rsidRDefault="00B24C58" w:rsidP="00B24C58">
            <w:pPr>
              <w:rPr>
                <w:rFonts w:ascii="Arial" w:hAnsi="Arial"/>
                <w:iCs/>
                <w:lang w:val="en-US"/>
              </w:rPr>
            </w:pPr>
            <w:r w:rsidRPr="00B24C58">
              <w:rPr>
                <w:rFonts w:ascii="Arial" w:hAnsi="Arial"/>
                <w:iCs/>
                <w:lang w:val="en-US"/>
              </w:rPr>
              <w:t>__ Participation in national and local level meetings where CLM data can be shared</w:t>
            </w:r>
          </w:p>
        </w:tc>
      </w:tr>
      <w:tr w:rsidR="00B24C58" w:rsidRPr="00B24C58" w14:paraId="7A8086E2" w14:textId="77777777" w:rsidTr="00BB2A4D">
        <w:tc>
          <w:tcPr>
            <w:tcW w:w="1593" w:type="pct"/>
            <w:shd w:val="clear" w:color="auto" w:fill="E0E7EE" w:themeFill="accent2" w:themeFillTint="33"/>
          </w:tcPr>
          <w:p w14:paraId="4275F80F" w14:textId="5CEAC705" w:rsidR="00B24C58" w:rsidRPr="00B24C58" w:rsidRDefault="00B24C58" w:rsidP="00C971A1">
            <w:pPr>
              <w:rPr>
                <w:rFonts w:ascii="Arial" w:hAnsi="Arial"/>
                <w:i/>
                <w:iCs/>
                <w:lang w:val="en-US"/>
              </w:rPr>
            </w:pPr>
            <w:r w:rsidRPr="00B24C58">
              <w:rPr>
                <w:rFonts w:ascii="Arial" w:hAnsi="Arial"/>
                <w:i/>
                <w:iCs/>
                <w:lang w:val="en-US"/>
              </w:rPr>
              <w:t>3. Advocacy strategy and implementation</w:t>
            </w:r>
          </w:p>
        </w:tc>
        <w:tc>
          <w:tcPr>
            <w:tcW w:w="3407" w:type="pct"/>
            <w:shd w:val="clear" w:color="auto" w:fill="E0E7EE" w:themeFill="accent2" w:themeFillTint="33"/>
          </w:tcPr>
          <w:p w14:paraId="76627BBF" w14:textId="77777777" w:rsidR="00B24C58" w:rsidRPr="00B24C58" w:rsidRDefault="00B24C58" w:rsidP="00B24C58">
            <w:pPr>
              <w:rPr>
                <w:rFonts w:ascii="Arial" w:hAnsi="Arial"/>
                <w:iCs/>
                <w:lang w:val="en-US"/>
              </w:rPr>
            </w:pPr>
            <w:r w:rsidRPr="00B24C58">
              <w:rPr>
                <w:rFonts w:ascii="Arial" w:hAnsi="Arial"/>
                <w:iCs/>
                <w:lang w:val="en-US"/>
              </w:rPr>
              <w:t>__ Improve/establish CLM advocacy strategies</w:t>
            </w:r>
          </w:p>
          <w:p w14:paraId="452E0A94" w14:textId="4DD5E829" w:rsidR="00B24C58" w:rsidRPr="00B24C58" w:rsidRDefault="00B24C58" w:rsidP="00B24C58">
            <w:pPr>
              <w:rPr>
                <w:rFonts w:ascii="Arial" w:hAnsi="Arial"/>
                <w:iCs/>
                <w:lang w:val="en-US"/>
              </w:rPr>
            </w:pPr>
            <w:r w:rsidRPr="00B24C58">
              <w:rPr>
                <w:rFonts w:ascii="Arial" w:hAnsi="Arial"/>
                <w:iCs/>
                <w:lang w:val="en-US"/>
              </w:rPr>
              <w:t>__ Development of advocacy materials based on CLM data</w:t>
            </w:r>
          </w:p>
          <w:p w14:paraId="707A67A1" w14:textId="22385C9D" w:rsidR="00B24C58" w:rsidRPr="00B24C58" w:rsidRDefault="00B24C58" w:rsidP="00B24C58">
            <w:pPr>
              <w:rPr>
                <w:rFonts w:ascii="Arial" w:hAnsi="Arial"/>
                <w:iCs/>
                <w:lang w:val="en-US"/>
              </w:rPr>
            </w:pPr>
            <w:r w:rsidRPr="00B24C58">
              <w:rPr>
                <w:rFonts w:ascii="Arial" w:hAnsi="Arial"/>
                <w:iCs/>
                <w:lang w:val="en-US"/>
              </w:rPr>
              <w:t>__ Organizing advocacy planning and strategy sessions to use CLM data</w:t>
            </w:r>
          </w:p>
          <w:p w14:paraId="42BA273F" w14:textId="6745C634" w:rsidR="00B24C58" w:rsidRPr="00B24C58" w:rsidRDefault="00B24C58" w:rsidP="00B24C58">
            <w:pPr>
              <w:rPr>
                <w:rFonts w:ascii="Arial" w:hAnsi="Arial"/>
                <w:iCs/>
                <w:lang w:val="en-US"/>
              </w:rPr>
            </w:pPr>
            <w:r w:rsidRPr="00B24C58">
              <w:rPr>
                <w:rFonts w:ascii="Arial" w:hAnsi="Arial"/>
                <w:iCs/>
                <w:lang w:val="en-US"/>
              </w:rPr>
              <w:t>__ Organizing and conducting training sessions on using CLM data for advocacy</w:t>
            </w:r>
          </w:p>
        </w:tc>
      </w:tr>
      <w:tr w:rsidR="00B24C58" w:rsidRPr="00B24C58" w14:paraId="4A3D7689" w14:textId="77777777" w:rsidTr="00BB2A4D">
        <w:tc>
          <w:tcPr>
            <w:tcW w:w="1593" w:type="pct"/>
            <w:shd w:val="clear" w:color="auto" w:fill="FFF6C0" w:themeFill="accent6" w:themeFillTint="33"/>
          </w:tcPr>
          <w:p w14:paraId="2FC374A1" w14:textId="3434E25E" w:rsidR="00B24C58" w:rsidRPr="00B24C58" w:rsidRDefault="00B24C58" w:rsidP="00C971A1">
            <w:pPr>
              <w:rPr>
                <w:rFonts w:ascii="Arial" w:hAnsi="Arial"/>
                <w:i/>
                <w:iCs/>
                <w:lang w:val="en-US"/>
              </w:rPr>
            </w:pPr>
            <w:r w:rsidRPr="00B24C58">
              <w:rPr>
                <w:rFonts w:ascii="Arial" w:hAnsi="Arial"/>
                <w:i/>
                <w:iCs/>
                <w:lang w:val="en-US"/>
              </w:rPr>
              <w:t>4. Document impact</w:t>
            </w:r>
            <w:r w:rsidR="00130B8A">
              <w:rPr>
                <w:rFonts w:ascii="Arial" w:hAnsi="Arial"/>
                <w:i/>
                <w:iCs/>
                <w:lang w:val="en-US"/>
              </w:rPr>
              <w:t xml:space="preserve"> of CLM on C19RM funding priorities</w:t>
            </w:r>
          </w:p>
        </w:tc>
        <w:tc>
          <w:tcPr>
            <w:tcW w:w="3407" w:type="pct"/>
            <w:shd w:val="clear" w:color="auto" w:fill="FFF6C0" w:themeFill="accent6" w:themeFillTint="33"/>
          </w:tcPr>
          <w:p w14:paraId="785E06F2" w14:textId="36C3F009" w:rsidR="00B24C58" w:rsidRPr="00B24C58" w:rsidRDefault="00B24C58" w:rsidP="00B24C58">
            <w:pPr>
              <w:rPr>
                <w:rFonts w:ascii="Arial" w:hAnsi="Arial"/>
                <w:lang w:val="en-US"/>
              </w:rPr>
            </w:pPr>
            <w:r w:rsidRPr="00B24C58">
              <w:rPr>
                <w:rFonts w:ascii="Arial" w:hAnsi="Arial"/>
                <w:lang w:val="en-US"/>
              </w:rPr>
              <w:t>__ Developing written case studies on effectiveness and/or outcomes of CLM interventions for public dissemination – including abstracts for conferences, articles for journals</w:t>
            </w:r>
            <w:r w:rsidR="00072405">
              <w:rPr>
                <w:rFonts w:ascii="Arial" w:hAnsi="Arial"/>
                <w:lang w:val="en-US"/>
              </w:rPr>
              <w:t>, other materials</w:t>
            </w:r>
            <w:r w:rsidR="00B9669F">
              <w:rPr>
                <w:rFonts w:ascii="Arial" w:hAnsi="Arial"/>
                <w:lang w:val="en-US"/>
              </w:rPr>
              <w:t xml:space="preserve"> development. </w:t>
            </w:r>
          </w:p>
        </w:tc>
      </w:tr>
      <w:tr w:rsidR="00F40093" w:rsidRPr="00B24C58" w14:paraId="66439E17" w14:textId="77777777" w:rsidTr="00BB2A4D">
        <w:tc>
          <w:tcPr>
            <w:tcW w:w="1593" w:type="pct"/>
            <w:shd w:val="clear" w:color="auto" w:fill="FFF6C0" w:themeFill="accent6" w:themeFillTint="33"/>
          </w:tcPr>
          <w:p w14:paraId="380F30F6" w14:textId="0C535940" w:rsidR="00F40093" w:rsidRPr="003706F7" w:rsidRDefault="00F40093">
            <w:pPr>
              <w:rPr>
                <w:rFonts w:ascii="Arial" w:hAnsi="Arial"/>
                <w:i/>
                <w:iCs/>
              </w:rPr>
            </w:pPr>
            <w:r>
              <w:rPr>
                <w:rFonts w:ascii="Arial" w:hAnsi="Arial"/>
                <w:i/>
                <w:iCs/>
              </w:rPr>
              <w:t>5.  Other</w:t>
            </w:r>
            <w:r w:rsidR="00B9669F">
              <w:rPr>
                <w:rFonts w:ascii="Arial" w:hAnsi="Arial"/>
                <w:i/>
                <w:iCs/>
              </w:rPr>
              <w:t xml:space="preserve"> TA/Support</w:t>
            </w:r>
          </w:p>
        </w:tc>
        <w:tc>
          <w:tcPr>
            <w:tcW w:w="3407" w:type="pct"/>
            <w:shd w:val="clear" w:color="auto" w:fill="FFF6C0" w:themeFill="accent6" w:themeFillTint="33"/>
          </w:tcPr>
          <w:p w14:paraId="0AD76F4F" w14:textId="3232F99C" w:rsidR="00F40093" w:rsidRDefault="00F40093" w:rsidP="00B24C58">
            <w:pPr>
              <w:rPr>
                <w:rFonts w:ascii="Arial" w:hAnsi="Arial"/>
              </w:rPr>
            </w:pPr>
            <w:r>
              <w:rPr>
                <w:rFonts w:ascii="Arial" w:hAnsi="Arial"/>
              </w:rPr>
              <w:t xml:space="preserve">Please </w:t>
            </w:r>
            <w:r w:rsidR="00B9669F">
              <w:rPr>
                <w:rFonts w:ascii="Arial" w:hAnsi="Arial"/>
              </w:rPr>
              <w:t xml:space="preserve">elaborate: </w:t>
            </w:r>
          </w:p>
          <w:p w14:paraId="39D61DD7" w14:textId="0AA22E50" w:rsidR="00B9669F" w:rsidRPr="00B24C58" w:rsidRDefault="00B9669F" w:rsidP="00B24C58">
            <w:pPr>
              <w:rPr>
                <w:rFonts w:ascii="Arial" w:hAnsi="Arial"/>
              </w:rPr>
            </w:pPr>
          </w:p>
        </w:tc>
      </w:tr>
    </w:tbl>
    <w:p w14:paraId="73272E1E" w14:textId="77777777" w:rsidR="00145A0B" w:rsidRPr="00454A25" w:rsidRDefault="00145A0B" w:rsidP="489063A9">
      <w:pPr>
        <w:rPr>
          <w:rFonts w:ascii="Arial" w:eastAsia="Georgia" w:hAnsi="Arial" w:cs="Arial"/>
          <w:b/>
          <w:bCs/>
          <w:color w:val="33658E" w:themeColor="accent3"/>
        </w:rPr>
      </w:pPr>
    </w:p>
    <w:p w14:paraId="06D0F028" w14:textId="754D844D" w:rsidR="00882AA2" w:rsidRPr="00E916EB" w:rsidRDefault="00882AA2" w:rsidP="00E916EB">
      <w:pPr>
        <w:pStyle w:val="ListParagraph"/>
        <w:numPr>
          <w:ilvl w:val="0"/>
          <w:numId w:val="19"/>
        </w:numPr>
        <w:ind w:left="360"/>
        <w:rPr>
          <w:rFonts w:ascii="Arial" w:eastAsia="Georgia" w:hAnsi="Arial" w:cs="Arial"/>
          <w:b/>
          <w:bCs/>
          <w:color w:val="003F72"/>
          <w:sz w:val="28"/>
          <w:szCs w:val="28"/>
        </w:rPr>
      </w:pPr>
      <w:r w:rsidRPr="00E916EB">
        <w:rPr>
          <w:rFonts w:ascii="Arial" w:eastAsia="Georgia" w:hAnsi="Arial" w:cs="Arial"/>
          <w:b/>
          <w:bCs/>
          <w:color w:val="003F72"/>
          <w:sz w:val="28"/>
          <w:szCs w:val="28"/>
        </w:rPr>
        <w:t>Scope of work</w:t>
      </w:r>
    </w:p>
    <w:p w14:paraId="5FF3B5C1" w14:textId="4F237195" w:rsidR="00882AA2" w:rsidRPr="00454A25" w:rsidRDefault="00E916EB" w:rsidP="489063A9">
      <w:pPr>
        <w:pStyle w:val="Default"/>
        <w:rPr>
          <w:rFonts w:ascii="Arial" w:eastAsia="Georgia" w:hAnsi="Arial" w:cs="Arial"/>
          <w:sz w:val="22"/>
          <w:szCs w:val="22"/>
        </w:rPr>
      </w:pPr>
      <w:r>
        <w:rPr>
          <w:rFonts w:ascii="Arial" w:eastAsia="Georgia" w:hAnsi="Arial" w:cs="Arial"/>
          <w:sz w:val="22"/>
          <w:szCs w:val="22"/>
        </w:rPr>
        <w:t>4</w:t>
      </w:r>
      <w:r w:rsidR="00882AA2" w:rsidRPr="00454A25">
        <w:rPr>
          <w:rFonts w:ascii="Arial" w:eastAsia="Georgia" w:hAnsi="Arial" w:cs="Arial"/>
          <w:sz w:val="22"/>
          <w:szCs w:val="22"/>
        </w:rPr>
        <w:t>.</w:t>
      </w:r>
      <w:r w:rsidR="00422648">
        <w:rPr>
          <w:rFonts w:ascii="Arial" w:eastAsia="Georgia" w:hAnsi="Arial" w:cs="Arial"/>
          <w:sz w:val="22"/>
          <w:szCs w:val="22"/>
        </w:rPr>
        <w:t>1</w:t>
      </w:r>
      <w:r w:rsidR="00882AA2" w:rsidRPr="00454A25">
        <w:rPr>
          <w:rFonts w:ascii="Arial" w:eastAsia="Georgia" w:hAnsi="Arial" w:cs="Arial"/>
          <w:sz w:val="22"/>
          <w:szCs w:val="22"/>
        </w:rPr>
        <w:t xml:space="preserve"> Please provide details on the expected activities in the table below:</w:t>
      </w:r>
    </w:p>
    <w:p w14:paraId="6642362C" w14:textId="15253032" w:rsidR="00F21D45" w:rsidRPr="00454A25" w:rsidRDefault="00F21D45" w:rsidP="489063A9">
      <w:pPr>
        <w:pStyle w:val="Default"/>
        <w:rPr>
          <w:rFonts w:ascii="Arial" w:eastAsia="Georgia"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9"/>
        <w:gridCol w:w="5093"/>
        <w:gridCol w:w="2191"/>
        <w:gridCol w:w="1567"/>
      </w:tblGrid>
      <w:tr w:rsidR="00F21D45" w:rsidRPr="00454A25" w14:paraId="68F04693" w14:textId="77777777" w:rsidTr="00BB2A4D">
        <w:trPr>
          <w:jc w:val="center"/>
        </w:trPr>
        <w:tc>
          <w:tcPr>
            <w:tcW w:w="452" w:type="pct"/>
            <w:tcBorders>
              <w:top w:val="single" w:sz="4" w:space="0" w:color="auto"/>
              <w:left w:val="single" w:sz="4" w:space="0" w:color="auto"/>
              <w:bottom w:val="single" w:sz="4" w:space="0" w:color="auto"/>
              <w:right w:val="single" w:sz="4" w:space="0" w:color="auto"/>
            </w:tcBorders>
            <w:shd w:val="clear" w:color="auto" w:fill="C5D9F1"/>
            <w:hideMark/>
          </w:tcPr>
          <w:p w14:paraId="50DC714F" w14:textId="77777777" w:rsidR="00F21D45" w:rsidRPr="00454A25" w:rsidRDefault="62926BB5" w:rsidP="489063A9">
            <w:pPr>
              <w:rPr>
                <w:rFonts w:ascii="Arial" w:eastAsia="Georgia" w:hAnsi="Arial" w:cs="Arial"/>
                <w:b/>
                <w:bCs/>
                <w:lang w:val="en-GB"/>
              </w:rPr>
            </w:pPr>
            <w:r w:rsidRPr="00454A25">
              <w:rPr>
                <w:rFonts w:ascii="Arial" w:eastAsia="Georgia" w:hAnsi="Arial" w:cs="Arial"/>
                <w:b/>
                <w:bCs/>
                <w:lang w:val="en-GB"/>
              </w:rPr>
              <w:t>No.</w:t>
            </w:r>
          </w:p>
        </w:tc>
        <w:tc>
          <w:tcPr>
            <w:tcW w:w="2617" w:type="pct"/>
            <w:tcBorders>
              <w:top w:val="single" w:sz="4" w:space="0" w:color="auto"/>
              <w:left w:val="single" w:sz="4" w:space="0" w:color="auto"/>
              <w:bottom w:val="single" w:sz="4" w:space="0" w:color="auto"/>
              <w:right w:val="single" w:sz="4" w:space="0" w:color="auto"/>
            </w:tcBorders>
            <w:shd w:val="clear" w:color="auto" w:fill="C5D9F1"/>
            <w:hideMark/>
          </w:tcPr>
          <w:p w14:paraId="33F3BA51" w14:textId="77777777" w:rsidR="00F21D45" w:rsidRPr="00454A25" w:rsidRDefault="62926BB5" w:rsidP="489063A9">
            <w:pPr>
              <w:rPr>
                <w:rFonts w:ascii="Arial" w:eastAsia="Georgia" w:hAnsi="Arial" w:cs="Arial"/>
                <w:lang w:val="en-GB"/>
              </w:rPr>
            </w:pPr>
            <w:r w:rsidRPr="00454A25">
              <w:rPr>
                <w:rFonts w:ascii="Arial" w:eastAsia="Georgia" w:hAnsi="Arial" w:cs="Arial"/>
                <w:b/>
                <w:bCs/>
                <w:lang w:val="en-GB"/>
              </w:rPr>
              <w:t>Task/activity</w:t>
            </w:r>
            <w:r w:rsidRPr="00454A25">
              <w:rPr>
                <w:rFonts w:ascii="Arial" w:eastAsia="Georgia" w:hAnsi="Arial" w:cs="Arial"/>
                <w:lang w:val="en-GB"/>
              </w:rPr>
              <w:t xml:space="preserve"> </w:t>
            </w:r>
          </w:p>
        </w:tc>
        <w:tc>
          <w:tcPr>
            <w:tcW w:w="1126" w:type="pct"/>
            <w:tcBorders>
              <w:top w:val="single" w:sz="4" w:space="0" w:color="auto"/>
              <w:left w:val="single" w:sz="4" w:space="0" w:color="auto"/>
              <w:bottom w:val="single" w:sz="4" w:space="0" w:color="auto"/>
              <w:right w:val="single" w:sz="4" w:space="0" w:color="auto"/>
            </w:tcBorders>
            <w:shd w:val="clear" w:color="auto" w:fill="C5D9F1"/>
            <w:hideMark/>
          </w:tcPr>
          <w:p w14:paraId="283F8E5E" w14:textId="77777777" w:rsidR="00F21D45" w:rsidRPr="00454A25" w:rsidRDefault="62926BB5" w:rsidP="489063A9">
            <w:pPr>
              <w:rPr>
                <w:rFonts w:ascii="Arial" w:eastAsia="Georgia" w:hAnsi="Arial" w:cs="Arial"/>
                <w:b/>
                <w:bCs/>
                <w:lang w:val="en-GB"/>
              </w:rPr>
            </w:pPr>
            <w:r w:rsidRPr="00454A25">
              <w:rPr>
                <w:rFonts w:ascii="Arial" w:eastAsia="Georgia" w:hAnsi="Arial" w:cs="Arial"/>
                <w:b/>
                <w:bCs/>
                <w:lang w:val="en-GB"/>
              </w:rPr>
              <w:t xml:space="preserve">Remarks </w:t>
            </w:r>
            <w:r w:rsidRPr="00454A25">
              <w:rPr>
                <w:rFonts w:ascii="Arial" w:eastAsia="Georgia" w:hAnsi="Arial" w:cs="Arial"/>
                <w:lang w:val="en-GB"/>
              </w:rPr>
              <w:t>(Please distinguish between in-country and desk work)</w:t>
            </w:r>
          </w:p>
        </w:tc>
        <w:tc>
          <w:tcPr>
            <w:tcW w:w="805" w:type="pct"/>
            <w:tcBorders>
              <w:top w:val="single" w:sz="4" w:space="0" w:color="auto"/>
              <w:left w:val="single" w:sz="4" w:space="0" w:color="auto"/>
              <w:bottom w:val="single" w:sz="4" w:space="0" w:color="auto"/>
              <w:right w:val="single" w:sz="4" w:space="0" w:color="auto"/>
            </w:tcBorders>
            <w:shd w:val="clear" w:color="auto" w:fill="C5D9F1"/>
            <w:hideMark/>
          </w:tcPr>
          <w:p w14:paraId="294576EE" w14:textId="77777777" w:rsidR="00F21D45" w:rsidRPr="00454A25" w:rsidRDefault="62926BB5" w:rsidP="489063A9">
            <w:pPr>
              <w:rPr>
                <w:rFonts w:ascii="Arial" w:eastAsia="Georgia" w:hAnsi="Arial" w:cs="Arial"/>
                <w:b/>
                <w:bCs/>
                <w:lang w:val="en-GB"/>
              </w:rPr>
            </w:pPr>
            <w:r w:rsidRPr="00454A25">
              <w:rPr>
                <w:rFonts w:ascii="Arial" w:eastAsia="Georgia" w:hAnsi="Arial" w:cs="Arial"/>
                <w:b/>
                <w:bCs/>
                <w:lang w:val="en-GB"/>
              </w:rPr>
              <w:t xml:space="preserve">No. of expert days </w:t>
            </w:r>
          </w:p>
        </w:tc>
      </w:tr>
      <w:tr w:rsidR="00F21D45" w:rsidRPr="00454A25" w14:paraId="45A0CEE8" w14:textId="77777777" w:rsidTr="00BB2A4D">
        <w:trPr>
          <w:jc w:val="center"/>
        </w:trPr>
        <w:tc>
          <w:tcPr>
            <w:tcW w:w="452" w:type="pct"/>
            <w:tcBorders>
              <w:top w:val="single" w:sz="4" w:space="0" w:color="auto"/>
              <w:left w:val="single" w:sz="4" w:space="0" w:color="auto"/>
              <w:bottom w:val="single" w:sz="4" w:space="0" w:color="auto"/>
              <w:right w:val="single" w:sz="4" w:space="0" w:color="auto"/>
            </w:tcBorders>
          </w:tcPr>
          <w:p w14:paraId="64D0657E" w14:textId="07ED56DD" w:rsidR="00F21D45" w:rsidRPr="00454A25" w:rsidRDefault="00F21D45" w:rsidP="489063A9">
            <w:pPr>
              <w:rPr>
                <w:rFonts w:ascii="Arial" w:eastAsia="Georgia" w:hAnsi="Arial" w:cs="Arial"/>
                <w:lang w:val="en-GB"/>
              </w:rPr>
            </w:pPr>
          </w:p>
        </w:tc>
        <w:tc>
          <w:tcPr>
            <w:tcW w:w="2617" w:type="pct"/>
            <w:tcBorders>
              <w:top w:val="single" w:sz="4" w:space="0" w:color="auto"/>
              <w:left w:val="single" w:sz="4" w:space="0" w:color="auto"/>
              <w:bottom w:val="single" w:sz="4" w:space="0" w:color="auto"/>
              <w:right w:val="single" w:sz="4" w:space="0" w:color="auto"/>
            </w:tcBorders>
          </w:tcPr>
          <w:p w14:paraId="29D288CA" w14:textId="3A025E6D" w:rsidR="00F21D45" w:rsidRPr="00454A25" w:rsidRDefault="00F21D45" w:rsidP="489063A9">
            <w:pPr>
              <w:rPr>
                <w:rFonts w:ascii="Arial" w:eastAsia="Georgia" w:hAnsi="Arial" w:cs="Arial"/>
                <w:lang w:val="en-GB"/>
              </w:rPr>
            </w:pPr>
          </w:p>
        </w:tc>
        <w:tc>
          <w:tcPr>
            <w:tcW w:w="1126" w:type="pct"/>
            <w:tcBorders>
              <w:top w:val="single" w:sz="4" w:space="0" w:color="auto"/>
              <w:left w:val="single" w:sz="4" w:space="0" w:color="auto"/>
              <w:bottom w:val="single" w:sz="4" w:space="0" w:color="auto"/>
              <w:right w:val="single" w:sz="4" w:space="0" w:color="auto"/>
            </w:tcBorders>
          </w:tcPr>
          <w:p w14:paraId="0CD66415" w14:textId="533BD90B" w:rsidR="00F21D45" w:rsidRPr="00454A25" w:rsidRDefault="00F21D45" w:rsidP="489063A9">
            <w:pPr>
              <w:rPr>
                <w:rFonts w:ascii="Arial" w:eastAsia="Georgia" w:hAnsi="Arial" w:cs="Arial"/>
                <w:lang w:val="en-GB"/>
              </w:rPr>
            </w:pPr>
          </w:p>
        </w:tc>
        <w:tc>
          <w:tcPr>
            <w:tcW w:w="805" w:type="pct"/>
            <w:tcBorders>
              <w:top w:val="single" w:sz="4" w:space="0" w:color="auto"/>
              <w:left w:val="single" w:sz="4" w:space="0" w:color="auto"/>
              <w:bottom w:val="single" w:sz="4" w:space="0" w:color="auto"/>
              <w:right w:val="single" w:sz="4" w:space="0" w:color="auto"/>
            </w:tcBorders>
          </w:tcPr>
          <w:p w14:paraId="17CA4409" w14:textId="0DD22E03" w:rsidR="00F21D45" w:rsidRPr="00454A25" w:rsidRDefault="00F21D45" w:rsidP="489063A9">
            <w:pPr>
              <w:jc w:val="center"/>
              <w:rPr>
                <w:rFonts w:ascii="Arial" w:eastAsia="Georgia" w:hAnsi="Arial" w:cs="Arial"/>
                <w:lang w:val="en-GB"/>
              </w:rPr>
            </w:pPr>
          </w:p>
        </w:tc>
      </w:tr>
      <w:tr w:rsidR="00F21D45" w:rsidRPr="00454A25" w14:paraId="550C0F25" w14:textId="77777777" w:rsidTr="00BB2A4D">
        <w:trPr>
          <w:jc w:val="center"/>
        </w:trPr>
        <w:tc>
          <w:tcPr>
            <w:tcW w:w="452" w:type="pct"/>
            <w:tcBorders>
              <w:top w:val="single" w:sz="4" w:space="0" w:color="auto"/>
              <w:left w:val="single" w:sz="4" w:space="0" w:color="auto"/>
              <w:bottom w:val="single" w:sz="4" w:space="0" w:color="auto"/>
              <w:right w:val="single" w:sz="4" w:space="0" w:color="auto"/>
            </w:tcBorders>
          </w:tcPr>
          <w:p w14:paraId="452E789E" w14:textId="7A671B25" w:rsidR="00F21D45" w:rsidRPr="00454A25" w:rsidRDefault="00F21D45" w:rsidP="489063A9">
            <w:pPr>
              <w:rPr>
                <w:rFonts w:ascii="Arial" w:eastAsia="Georgia" w:hAnsi="Arial" w:cs="Arial"/>
                <w:lang w:val="en-GB"/>
              </w:rPr>
            </w:pPr>
          </w:p>
        </w:tc>
        <w:tc>
          <w:tcPr>
            <w:tcW w:w="2617" w:type="pct"/>
            <w:tcBorders>
              <w:top w:val="single" w:sz="4" w:space="0" w:color="auto"/>
              <w:left w:val="single" w:sz="4" w:space="0" w:color="auto"/>
              <w:bottom w:val="single" w:sz="4" w:space="0" w:color="auto"/>
              <w:right w:val="single" w:sz="4" w:space="0" w:color="auto"/>
            </w:tcBorders>
          </w:tcPr>
          <w:p w14:paraId="22D6132D" w14:textId="52895AA4" w:rsidR="00F21D45" w:rsidRPr="00454A25" w:rsidRDefault="00F21D45" w:rsidP="489063A9">
            <w:pPr>
              <w:rPr>
                <w:rFonts w:ascii="Arial" w:eastAsia="Georgia" w:hAnsi="Arial" w:cs="Arial"/>
                <w:lang w:val="en-GB"/>
              </w:rPr>
            </w:pPr>
          </w:p>
        </w:tc>
        <w:tc>
          <w:tcPr>
            <w:tcW w:w="1126" w:type="pct"/>
            <w:tcBorders>
              <w:top w:val="single" w:sz="4" w:space="0" w:color="auto"/>
              <w:left w:val="single" w:sz="4" w:space="0" w:color="auto"/>
              <w:bottom w:val="single" w:sz="4" w:space="0" w:color="auto"/>
              <w:right w:val="single" w:sz="4" w:space="0" w:color="auto"/>
            </w:tcBorders>
          </w:tcPr>
          <w:p w14:paraId="09AA6DA8" w14:textId="650A2DBB" w:rsidR="00F21D45" w:rsidRPr="00454A25" w:rsidRDefault="00F21D45" w:rsidP="489063A9">
            <w:pPr>
              <w:rPr>
                <w:rFonts w:ascii="Arial" w:eastAsia="Georgia" w:hAnsi="Arial" w:cs="Arial"/>
                <w:lang w:val="en-GB"/>
              </w:rPr>
            </w:pPr>
          </w:p>
        </w:tc>
        <w:tc>
          <w:tcPr>
            <w:tcW w:w="805" w:type="pct"/>
            <w:tcBorders>
              <w:top w:val="single" w:sz="4" w:space="0" w:color="auto"/>
              <w:left w:val="single" w:sz="4" w:space="0" w:color="auto"/>
              <w:bottom w:val="single" w:sz="4" w:space="0" w:color="auto"/>
              <w:right w:val="single" w:sz="4" w:space="0" w:color="auto"/>
            </w:tcBorders>
          </w:tcPr>
          <w:p w14:paraId="6A3D845F" w14:textId="372A18E7" w:rsidR="00F21D45" w:rsidRPr="00454A25" w:rsidRDefault="00F21D45" w:rsidP="489063A9">
            <w:pPr>
              <w:jc w:val="center"/>
              <w:rPr>
                <w:rFonts w:ascii="Arial" w:eastAsia="Georgia" w:hAnsi="Arial" w:cs="Arial"/>
                <w:lang w:val="en-GB"/>
              </w:rPr>
            </w:pPr>
          </w:p>
        </w:tc>
      </w:tr>
      <w:tr w:rsidR="00F21D45" w:rsidRPr="00454A25" w14:paraId="6DD85C69" w14:textId="77777777" w:rsidTr="00BB2A4D">
        <w:trPr>
          <w:jc w:val="center"/>
        </w:trPr>
        <w:tc>
          <w:tcPr>
            <w:tcW w:w="452" w:type="pct"/>
            <w:tcBorders>
              <w:top w:val="single" w:sz="4" w:space="0" w:color="auto"/>
              <w:left w:val="single" w:sz="4" w:space="0" w:color="auto"/>
              <w:bottom w:val="single" w:sz="4" w:space="0" w:color="auto"/>
              <w:right w:val="single" w:sz="4" w:space="0" w:color="auto"/>
            </w:tcBorders>
          </w:tcPr>
          <w:p w14:paraId="4AADE817" w14:textId="2B7F77EA" w:rsidR="00F21D45" w:rsidRPr="00454A25" w:rsidRDefault="00F21D45" w:rsidP="489063A9">
            <w:pPr>
              <w:rPr>
                <w:rFonts w:ascii="Arial" w:eastAsia="Georgia" w:hAnsi="Arial" w:cs="Arial"/>
                <w:lang w:val="en-GB"/>
              </w:rPr>
            </w:pPr>
          </w:p>
        </w:tc>
        <w:tc>
          <w:tcPr>
            <w:tcW w:w="2617" w:type="pct"/>
            <w:tcBorders>
              <w:top w:val="single" w:sz="4" w:space="0" w:color="auto"/>
              <w:left w:val="single" w:sz="4" w:space="0" w:color="auto"/>
              <w:bottom w:val="single" w:sz="4" w:space="0" w:color="auto"/>
              <w:right w:val="single" w:sz="4" w:space="0" w:color="auto"/>
            </w:tcBorders>
          </w:tcPr>
          <w:p w14:paraId="0CAD988B" w14:textId="77F27500" w:rsidR="00F21D45" w:rsidRPr="00454A25" w:rsidRDefault="00F21D45" w:rsidP="489063A9">
            <w:pPr>
              <w:rPr>
                <w:rFonts w:ascii="Arial" w:eastAsia="Georgia" w:hAnsi="Arial" w:cs="Arial"/>
                <w:lang w:val="en-GB"/>
              </w:rPr>
            </w:pPr>
          </w:p>
        </w:tc>
        <w:tc>
          <w:tcPr>
            <w:tcW w:w="1126" w:type="pct"/>
            <w:tcBorders>
              <w:top w:val="single" w:sz="4" w:space="0" w:color="auto"/>
              <w:left w:val="single" w:sz="4" w:space="0" w:color="auto"/>
              <w:bottom w:val="single" w:sz="4" w:space="0" w:color="auto"/>
              <w:right w:val="single" w:sz="4" w:space="0" w:color="auto"/>
            </w:tcBorders>
          </w:tcPr>
          <w:p w14:paraId="7AC1CC55" w14:textId="0D25A332" w:rsidR="00F21D45" w:rsidRPr="00454A25" w:rsidRDefault="00F21D45" w:rsidP="489063A9">
            <w:pPr>
              <w:rPr>
                <w:rFonts w:ascii="Arial" w:eastAsia="Georgia" w:hAnsi="Arial" w:cs="Arial"/>
                <w:lang w:val="en-GB"/>
              </w:rPr>
            </w:pPr>
          </w:p>
        </w:tc>
        <w:tc>
          <w:tcPr>
            <w:tcW w:w="805" w:type="pct"/>
            <w:tcBorders>
              <w:top w:val="single" w:sz="4" w:space="0" w:color="auto"/>
              <w:left w:val="single" w:sz="4" w:space="0" w:color="auto"/>
              <w:bottom w:val="single" w:sz="4" w:space="0" w:color="auto"/>
              <w:right w:val="single" w:sz="4" w:space="0" w:color="auto"/>
            </w:tcBorders>
          </w:tcPr>
          <w:p w14:paraId="77C8CFC9" w14:textId="608944EA" w:rsidR="00F21D45" w:rsidRPr="00454A25" w:rsidRDefault="00F21D45" w:rsidP="489063A9">
            <w:pPr>
              <w:jc w:val="center"/>
              <w:rPr>
                <w:rFonts w:ascii="Arial" w:eastAsia="Georgia" w:hAnsi="Arial" w:cs="Arial"/>
                <w:lang w:val="en-GB"/>
              </w:rPr>
            </w:pPr>
          </w:p>
        </w:tc>
      </w:tr>
      <w:tr w:rsidR="00F21D45" w:rsidRPr="00454A25" w14:paraId="4700A29F" w14:textId="77777777" w:rsidTr="00BB2A4D">
        <w:trPr>
          <w:jc w:val="center"/>
        </w:trPr>
        <w:tc>
          <w:tcPr>
            <w:tcW w:w="452" w:type="pct"/>
            <w:tcBorders>
              <w:top w:val="single" w:sz="4" w:space="0" w:color="auto"/>
              <w:left w:val="single" w:sz="4" w:space="0" w:color="auto"/>
              <w:bottom w:val="single" w:sz="4" w:space="0" w:color="auto"/>
              <w:right w:val="single" w:sz="4" w:space="0" w:color="auto"/>
            </w:tcBorders>
          </w:tcPr>
          <w:p w14:paraId="205E14DE" w14:textId="5E4CB499" w:rsidR="00F21D45" w:rsidRPr="00454A25" w:rsidRDefault="00F21D45" w:rsidP="489063A9">
            <w:pPr>
              <w:rPr>
                <w:rFonts w:ascii="Arial" w:eastAsia="Georgia" w:hAnsi="Arial" w:cs="Arial"/>
                <w:lang w:val="en-GB"/>
              </w:rPr>
            </w:pPr>
          </w:p>
        </w:tc>
        <w:tc>
          <w:tcPr>
            <w:tcW w:w="2617" w:type="pct"/>
            <w:tcBorders>
              <w:top w:val="single" w:sz="4" w:space="0" w:color="auto"/>
              <w:left w:val="single" w:sz="4" w:space="0" w:color="auto"/>
              <w:bottom w:val="single" w:sz="4" w:space="0" w:color="auto"/>
              <w:right w:val="single" w:sz="4" w:space="0" w:color="auto"/>
            </w:tcBorders>
          </w:tcPr>
          <w:p w14:paraId="545351B4" w14:textId="0FC6F25E" w:rsidR="00F21D45" w:rsidRPr="00454A25" w:rsidRDefault="00F21D45" w:rsidP="489063A9">
            <w:pPr>
              <w:rPr>
                <w:rFonts w:ascii="Arial" w:eastAsia="Georgia" w:hAnsi="Arial" w:cs="Arial"/>
                <w:lang w:val="en-GB"/>
              </w:rPr>
            </w:pPr>
          </w:p>
        </w:tc>
        <w:tc>
          <w:tcPr>
            <w:tcW w:w="1126" w:type="pct"/>
            <w:tcBorders>
              <w:top w:val="single" w:sz="4" w:space="0" w:color="auto"/>
              <w:left w:val="single" w:sz="4" w:space="0" w:color="auto"/>
              <w:bottom w:val="single" w:sz="4" w:space="0" w:color="auto"/>
              <w:right w:val="single" w:sz="4" w:space="0" w:color="auto"/>
            </w:tcBorders>
          </w:tcPr>
          <w:p w14:paraId="1B72440E" w14:textId="1F07F822" w:rsidR="00F21D45" w:rsidRPr="00454A25" w:rsidRDefault="00F21D45" w:rsidP="489063A9">
            <w:pPr>
              <w:rPr>
                <w:rFonts w:ascii="Arial" w:eastAsia="Georgia" w:hAnsi="Arial" w:cs="Arial"/>
                <w:lang w:val="en-GB"/>
              </w:rPr>
            </w:pPr>
          </w:p>
        </w:tc>
        <w:tc>
          <w:tcPr>
            <w:tcW w:w="805" w:type="pct"/>
            <w:tcBorders>
              <w:top w:val="single" w:sz="4" w:space="0" w:color="auto"/>
              <w:left w:val="single" w:sz="4" w:space="0" w:color="auto"/>
              <w:bottom w:val="single" w:sz="4" w:space="0" w:color="auto"/>
              <w:right w:val="single" w:sz="4" w:space="0" w:color="auto"/>
            </w:tcBorders>
          </w:tcPr>
          <w:p w14:paraId="09A98283" w14:textId="542809AC" w:rsidR="00F21D45" w:rsidRPr="00454A25" w:rsidRDefault="00F21D45" w:rsidP="489063A9">
            <w:pPr>
              <w:jc w:val="center"/>
              <w:rPr>
                <w:rFonts w:ascii="Arial" w:eastAsia="Georgia" w:hAnsi="Arial" w:cs="Arial"/>
                <w:lang w:val="en-GB"/>
              </w:rPr>
            </w:pPr>
          </w:p>
        </w:tc>
      </w:tr>
      <w:tr w:rsidR="00F21D45" w:rsidRPr="00454A25" w14:paraId="3D50CDFA" w14:textId="77777777" w:rsidTr="00BB2A4D">
        <w:trPr>
          <w:jc w:val="center"/>
        </w:trPr>
        <w:tc>
          <w:tcPr>
            <w:tcW w:w="452" w:type="pct"/>
            <w:tcBorders>
              <w:top w:val="single" w:sz="4" w:space="0" w:color="auto"/>
              <w:left w:val="single" w:sz="4" w:space="0" w:color="auto"/>
              <w:bottom w:val="single" w:sz="4" w:space="0" w:color="auto"/>
              <w:right w:val="single" w:sz="4" w:space="0" w:color="auto"/>
            </w:tcBorders>
          </w:tcPr>
          <w:p w14:paraId="7E6B8F17" w14:textId="1363441F" w:rsidR="00F21D45" w:rsidRPr="00454A25" w:rsidRDefault="00F21D45" w:rsidP="489063A9">
            <w:pPr>
              <w:rPr>
                <w:rFonts w:ascii="Arial" w:eastAsia="Georgia" w:hAnsi="Arial" w:cs="Arial"/>
                <w:lang w:val="en-GB"/>
              </w:rPr>
            </w:pPr>
          </w:p>
        </w:tc>
        <w:tc>
          <w:tcPr>
            <w:tcW w:w="2617" w:type="pct"/>
            <w:tcBorders>
              <w:top w:val="single" w:sz="4" w:space="0" w:color="auto"/>
              <w:left w:val="single" w:sz="4" w:space="0" w:color="auto"/>
              <w:bottom w:val="single" w:sz="4" w:space="0" w:color="auto"/>
              <w:right w:val="single" w:sz="4" w:space="0" w:color="auto"/>
            </w:tcBorders>
          </w:tcPr>
          <w:p w14:paraId="7F5D63AE" w14:textId="51C1D05C" w:rsidR="00F21D45" w:rsidRPr="00454A25" w:rsidRDefault="00F21D45" w:rsidP="489063A9">
            <w:pPr>
              <w:rPr>
                <w:rFonts w:ascii="Arial" w:eastAsia="Georgia" w:hAnsi="Arial" w:cs="Arial"/>
                <w:lang w:val="en-GB"/>
              </w:rPr>
            </w:pPr>
          </w:p>
        </w:tc>
        <w:tc>
          <w:tcPr>
            <w:tcW w:w="1126" w:type="pct"/>
            <w:tcBorders>
              <w:top w:val="single" w:sz="4" w:space="0" w:color="auto"/>
              <w:left w:val="single" w:sz="4" w:space="0" w:color="auto"/>
              <w:bottom w:val="single" w:sz="4" w:space="0" w:color="auto"/>
              <w:right w:val="single" w:sz="4" w:space="0" w:color="auto"/>
            </w:tcBorders>
          </w:tcPr>
          <w:p w14:paraId="3CC61401" w14:textId="3E9E1614" w:rsidR="00F21D45" w:rsidRPr="00454A25" w:rsidRDefault="00F21D45" w:rsidP="489063A9">
            <w:pPr>
              <w:rPr>
                <w:rFonts w:ascii="Arial" w:eastAsia="Georgia" w:hAnsi="Arial" w:cs="Arial"/>
                <w:lang w:val="en-GB"/>
              </w:rPr>
            </w:pPr>
          </w:p>
        </w:tc>
        <w:tc>
          <w:tcPr>
            <w:tcW w:w="805" w:type="pct"/>
            <w:tcBorders>
              <w:top w:val="single" w:sz="4" w:space="0" w:color="auto"/>
              <w:left w:val="single" w:sz="4" w:space="0" w:color="auto"/>
              <w:bottom w:val="single" w:sz="4" w:space="0" w:color="auto"/>
              <w:right w:val="single" w:sz="4" w:space="0" w:color="auto"/>
            </w:tcBorders>
          </w:tcPr>
          <w:p w14:paraId="15FA45B4" w14:textId="3FB9311E" w:rsidR="00F21D45" w:rsidRPr="00454A25" w:rsidRDefault="00F21D45" w:rsidP="489063A9">
            <w:pPr>
              <w:jc w:val="center"/>
              <w:rPr>
                <w:rFonts w:ascii="Arial" w:eastAsia="Georgia" w:hAnsi="Arial" w:cs="Arial"/>
                <w:lang w:val="en-GB"/>
              </w:rPr>
            </w:pPr>
          </w:p>
        </w:tc>
      </w:tr>
      <w:tr w:rsidR="00F21D45" w:rsidRPr="00454A25" w14:paraId="2550F46A" w14:textId="77777777" w:rsidTr="00BB2A4D">
        <w:trPr>
          <w:jc w:val="center"/>
        </w:trPr>
        <w:tc>
          <w:tcPr>
            <w:tcW w:w="452" w:type="pct"/>
            <w:tcBorders>
              <w:top w:val="single" w:sz="4" w:space="0" w:color="auto"/>
              <w:left w:val="single" w:sz="4" w:space="0" w:color="auto"/>
              <w:bottom w:val="single" w:sz="4" w:space="0" w:color="auto"/>
              <w:right w:val="single" w:sz="4" w:space="0" w:color="auto"/>
            </w:tcBorders>
          </w:tcPr>
          <w:p w14:paraId="5FFAC383" w14:textId="032E676D" w:rsidR="00F21D45" w:rsidRPr="00454A25" w:rsidRDefault="00F21D45" w:rsidP="489063A9">
            <w:pPr>
              <w:rPr>
                <w:rFonts w:ascii="Arial" w:eastAsia="Georgia" w:hAnsi="Arial" w:cs="Arial"/>
                <w:lang w:val="en-GB"/>
              </w:rPr>
            </w:pPr>
          </w:p>
        </w:tc>
        <w:tc>
          <w:tcPr>
            <w:tcW w:w="2617" w:type="pct"/>
            <w:tcBorders>
              <w:top w:val="single" w:sz="4" w:space="0" w:color="auto"/>
              <w:left w:val="single" w:sz="4" w:space="0" w:color="auto"/>
              <w:bottom w:val="single" w:sz="4" w:space="0" w:color="auto"/>
              <w:right w:val="single" w:sz="4" w:space="0" w:color="auto"/>
            </w:tcBorders>
          </w:tcPr>
          <w:p w14:paraId="322B74AC" w14:textId="01751189" w:rsidR="00F21D45" w:rsidRPr="00454A25" w:rsidRDefault="00F21D45" w:rsidP="489063A9">
            <w:pPr>
              <w:rPr>
                <w:rFonts w:ascii="Arial" w:eastAsia="Georgia" w:hAnsi="Arial" w:cs="Arial"/>
                <w:lang w:val="en-GB"/>
              </w:rPr>
            </w:pPr>
          </w:p>
        </w:tc>
        <w:tc>
          <w:tcPr>
            <w:tcW w:w="1126" w:type="pct"/>
            <w:tcBorders>
              <w:top w:val="single" w:sz="4" w:space="0" w:color="auto"/>
              <w:left w:val="single" w:sz="4" w:space="0" w:color="auto"/>
              <w:bottom w:val="single" w:sz="4" w:space="0" w:color="auto"/>
              <w:right w:val="single" w:sz="4" w:space="0" w:color="auto"/>
            </w:tcBorders>
          </w:tcPr>
          <w:p w14:paraId="4827BC88" w14:textId="457054E1" w:rsidR="00F21D45" w:rsidRPr="00454A25" w:rsidRDefault="00F21D45" w:rsidP="489063A9">
            <w:pPr>
              <w:rPr>
                <w:rFonts w:ascii="Arial" w:eastAsia="Georgia" w:hAnsi="Arial" w:cs="Arial"/>
                <w:lang w:val="en-GB"/>
              </w:rPr>
            </w:pPr>
          </w:p>
        </w:tc>
        <w:tc>
          <w:tcPr>
            <w:tcW w:w="805" w:type="pct"/>
            <w:tcBorders>
              <w:top w:val="single" w:sz="4" w:space="0" w:color="auto"/>
              <w:left w:val="single" w:sz="4" w:space="0" w:color="auto"/>
              <w:bottom w:val="single" w:sz="4" w:space="0" w:color="auto"/>
              <w:right w:val="single" w:sz="4" w:space="0" w:color="auto"/>
            </w:tcBorders>
          </w:tcPr>
          <w:p w14:paraId="37788346" w14:textId="623925E9" w:rsidR="00F21D45" w:rsidRPr="00454A25" w:rsidRDefault="00F21D45" w:rsidP="489063A9">
            <w:pPr>
              <w:jc w:val="center"/>
              <w:rPr>
                <w:rFonts w:ascii="Arial" w:eastAsia="Georgia" w:hAnsi="Arial" w:cs="Arial"/>
                <w:lang w:val="en-GB"/>
              </w:rPr>
            </w:pPr>
          </w:p>
        </w:tc>
      </w:tr>
      <w:tr w:rsidR="00F21D45" w:rsidRPr="00454A25" w14:paraId="00EAA54A" w14:textId="77777777" w:rsidTr="00BB2A4D">
        <w:trPr>
          <w:jc w:val="center"/>
        </w:trPr>
        <w:tc>
          <w:tcPr>
            <w:tcW w:w="452" w:type="pct"/>
            <w:tcBorders>
              <w:top w:val="single" w:sz="4" w:space="0" w:color="auto"/>
              <w:left w:val="single" w:sz="4" w:space="0" w:color="auto"/>
              <w:bottom w:val="single" w:sz="4" w:space="0" w:color="auto"/>
              <w:right w:val="single" w:sz="4" w:space="0" w:color="auto"/>
            </w:tcBorders>
          </w:tcPr>
          <w:p w14:paraId="2DBD5423" w14:textId="476587F4" w:rsidR="00F21D45" w:rsidRPr="00454A25" w:rsidRDefault="00F21D45" w:rsidP="489063A9">
            <w:pPr>
              <w:rPr>
                <w:rFonts w:ascii="Arial" w:eastAsia="Georgia" w:hAnsi="Arial" w:cs="Arial"/>
                <w:lang w:val="en-GB"/>
              </w:rPr>
            </w:pPr>
          </w:p>
        </w:tc>
        <w:tc>
          <w:tcPr>
            <w:tcW w:w="2617" w:type="pct"/>
            <w:tcBorders>
              <w:top w:val="single" w:sz="4" w:space="0" w:color="auto"/>
              <w:left w:val="single" w:sz="4" w:space="0" w:color="auto"/>
              <w:bottom w:val="single" w:sz="4" w:space="0" w:color="auto"/>
              <w:right w:val="single" w:sz="4" w:space="0" w:color="auto"/>
            </w:tcBorders>
          </w:tcPr>
          <w:p w14:paraId="53517D15" w14:textId="64E52FBE" w:rsidR="00F21D45" w:rsidRPr="00454A25" w:rsidRDefault="00F21D45" w:rsidP="489063A9">
            <w:pPr>
              <w:rPr>
                <w:rFonts w:ascii="Arial" w:eastAsia="Georgia" w:hAnsi="Arial" w:cs="Arial"/>
                <w:lang w:val="en-GB"/>
              </w:rPr>
            </w:pPr>
          </w:p>
        </w:tc>
        <w:tc>
          <w:tcPr>
            <w:tcW w:w="1126" w:type="pct"/>
            <w:tcBorders>
              <w:top w:val="single" w:sz="4" w:space="0" w:color="auto"/>
              <w:left w:val="single" w:sz="4" w:space="0" w:color="auto"/>
              <w:bottom w:val="single" w:sz="4" w:space="0" w:color="auto"/>
              <w:right w:val="single" w:sz="4" w:space="0" w:color="auto"/>
            </w:tcBorders>
          </w:tcPr>
          <w:p w14:paraId="78387B92" w14:textId="5D35680A" w:rsidR="00F21D45" w:rsidRPr="00454A25" w:rsidRDefault="00F21D45" w:rsidP="489063A9">
            <w:pPr>
              <w:rPr>
                <w:rFonts w:ascii="Arial" w:eastAsia="Georgia" w:hAnsi="Arial" w:cs="Arial"/>
                <w:lang w:val="en-GB"/>
              </w:rPr>
            </w:pPr>
          </w:p>
        </w:tc>
        <w:tc>
          <w:tcPr>
            <w:tcW w:w="805" w:type="pct"/>
            <w:tcBorders>
              <w:top w:val="single" w:sz="4" w:space="0" w:color="auto"/>
              <w:left w:val="single" w:sz="4" w:space="0" w:color="auto"/>
              <w:bottom w:val="single" w:sz="4" w:space="0" w:color="auto"/>
              <w:right w:val="single" w:sz="4" w:space="0" w:color="auto"/>
            </w:tcBorders>
          </w:tcPr>
          <w:p w14:paraId="29E9944A" w14:textId="26426BFC" w:rsidR="00F21D45" w:rsidRPr="00454A25" w:rsidRDefault="00F21D45" w:rsidP="489063A9">
            <w:pPr>
              <w:jc w:val="center"/>
              <w:rPr>
                <w:rFonts w:ascii="Arial" w:eastAsia="Georgia" w:hAnsi="Arial" w:cs="Arial"/>
                <w:lang w:val="en-GB"/>
              </w:rPr>
            </w:pPr>
          </w:p>
        </w:tc>
      </w:tr>
      <w:tr w:rsidR="00F21D45" w:rsidRPr="00454A25" w14:paraId="07E692D3" w14:textId="77777777" w:rsidTr="00BB2A4D">
        <w:trPr>
          <w:jc w:val="center"/>
        </w:trPr>
        <w:tc>
          <w:tcPr>
            <w:tcW w:w="452" w:type="pct"/>
            <w:tcBorders>
              <w:top w:val="single" w:sz="4" w:space="0" w:color="auto"/>
              <w:left w:val="single" w:sz="4" w:space="0" w:color="auto"/>
              <w:bottom w:val="single" w:sz="4" w:space="0" w:color="auto"/>
              <w:right w:val="single" w:sz="4" w:space="0" w:color="auto"/>
            </w:tcBorders>
          </w:tcPr>
          <w:p w14:paraId="44D3C985" w14:textId="60172C04" w:rsidR="00F21D45" w:rsidRPr="00454A25" w:rsidRDefault="00F21D45" w:rsidP="489063A9">
            <w:pPr>
              <w:rPr>
                <w:rFonts w:ascii="Arial" w:eastAsia="Georgia" w:hAnsi="Arial" w:cs="Arial"/>
                <w:lang w:val="en-GB"/>
              </w:rPr>
            </w:pPr>
          </w:p>
        </w:tc>
        <w:tc>
          <w:tcPr>
            <w:tcW w:w="2617" w:type="pct"/>
            <w:tcBorders>
              <w:top w:val="single" w:sz="4" w:space="0" w:color="auto"/>
              <w:left w:val="single" w:sz="4" w:space="0" w:color="auto"/>
              <w:bottom w:val="single" w:sz="4" w:space="0" w:color="auto"/>
              <w:right w:val="single" w:sz="4" w:space="0" w:color="auto"/>
            </w:tcBorders>
          </w:tcPr>
          <w:p w14:paraId="0BE6D1A8" w14:textId="20866D2D" w:rsidR="00F21D45" w:rsidRPr="00454A25" w:rsidRDefault="00F21D45" w:rsidP="489063A9">
            <w:pPr>
              <w:rPr>
                <w:rFonts w:ascii="Arial" w:eastAsia="Georgia" w:hAnsi="Arial" w:cs="Arial"/>
                <w:lang w:val="en-GB"/>
              </w:rPr>
            </w:pPr>
          </w:p>
        </w:tc>
        <w:tc>
          <w:tcPr>
            <w:tcW w:w="1126" w:type="pct"/>
            <w:tcBorders>
              <w:top w:val="single" w:sz="4" w:space="0" w:color="auto"/>
              <w:left w:val="single" w:sz="4" w:space="0" w:color="auto"/>
              <w:bottom w:val="single" w:sz="4" w:space="0" w:color="auto"/>
              <w:right w:val="single" w:sz="4" w:space="0" w:color="auto"/>
            </w:tcBorders>
          </w:tcPr>
          <w:p w14:paraId="3105CCE9" w14:textId="10AEE4A6" w:rsidR="00F21D45" w:rsidRPr="00454A25" w:rsidRDefault="00F21D45" w:rsidP="489063A9">
            <w:pPr>
              <w:rPr>
                <w:rFonts w:ascii="Arial" w:eastAsia="Georgia" w:hAnsi="Arial" w:cs="Arial"/>
                <w:lang w:val="en-GB"/>
              </w:rPr>
            </w:pPr>
          </w:p>
        </w:tc>
        <w:tc>
          <w:tcPr>
            <w:tcW w:w="805" w:type="pct"/>
            <w:tcBorders>
              <w:top w:val="single" w:sz="4" w:space="0" w:color="auto"/>
              <w:left w:val="single" w:sz="4" w:space="0" w:color="auto"/>
              <w:bottom w:val="single" w:sz="4" w:space="0" w:color="auto"/>
              <w:right w:val="single" w:sz="4" w:space="0" w:color="auto"/>
            </w:tcBorders>
          </w:tcPr>
          <w:p w14:paraId="4692C6EF" w14:textId="1D1D861E" w:rsidR="00F21D45" w:rsidRPr="00454A25" w:rsidRDefault="00F21D45" w:rsidP="489063A9">
            <w:pPr>
              <w:jc w:val="center"/>
              <w:rPr>
                <w:rFonts w:ascii="Arial" w:eastAsia="Georgia" w:hAnsi="Arial" w:cs="Arial"/>
                <w:lang w:val="en-GB"/>
              </w:rPr>
            </w:pPr>
          </w:p>
        </w:tc>
      </w:tr>
      <w:tr w:rsidR="00F21D45" w:rsidRPr="00454A25" w14:paraId="3041B8B5" w14:textId="77777777" w:rsidTr="00BB2A4D">
        <w:trPr>
          <w:jc w:val="center"/>
        </w:trPr>
        <w:tc>
          <w:tcPr>
            <w:tcW w:w="4195" w:type="pct"/>
            <w:gridSpan w:val="3"/>
            <w:tcBorders>
              <w:top w:val="single" w:sz="4" w:space="0" w:color="auto"/>
              <w:left w:val="single" w:sz="4" w:space="0" w:color="auto"/>
              <w:bottom w:val="single" w:sz="4" w:space="0" w:color="auto"/>
              <w:right w:val="single" w:sz="4" w:space="0" w:color="auto"/>
            </w:tcBorders>
            <w:hideMark/>
          </w:tcPr>
          <w:p w14:paraId="339B4D85" w14:textId="77777777" w:rsidR="00F21D45" w:rsidRPr="00454A25" w:rsidRDefault="62926BB5" w:rsidP="489063A9">
            <w:pPr>
              <w:rPr>
                <w:rFonts w:ascii="Arial" w:eastAsia="Georgia" w:hAnsi="Arial" w:cs="Arial"/>
                <w:b/>
                <w:bCs/>
                <w:lang w:val="en-GB"/>
              </w:rPr>
            </w:pPr>
            <w:r w:rsidRPr="00454A25">
              <w:rPr>
                <w:rFonts w:ascii="Arial" w:eastAsia="Georgia" w:hAnsi="Arial" w:cs="Arial"/>
                <w:b/>
                <w:bCs/>
                <w:lang w:val="en-GB"/>
              </w:rPr>
              <w:t xml:space="preserve">Total </w:t>
            </w:r>
          </w:p>
        </w:tc>
        <w:tc>
          <w:tcPr>
            <w:tcW w:w="805" w:type="pct"/>
            <w:tcBorders>
              <w:top w:val="single" w:sz="4" w:space="0" w:color="auto"/>
              <w:left w:val="single" w:sz="4" w:space="0" w:color="auto"/>
              <w:bottom w:val="single" w:sz="4" w:space="0" w:color="auto"/>
              <w:right w:val="single" w:sz="4" w:space="0" w:color="auto"/>
            </w:tcBorders>
          </w:tcPr>
          <w:p w14:paraId="67F9A8E0" w14:textId="74007908" w:rsidR="00F21D45" w:rsidRPr="00454A25" w:rsidRDefault="00F21D45" w:rsidP="489063A9">
            <w:pPr>
              <w:jc w:val="center"/>
              <w:rPr>
                <w:rFonts w:ascii="Arial" w:eastAsia="Georgia" w:hAnsi="Arial" w:cs="Arial"/>
                <w:lang w:val="en-GB"/>
              </w:rPr>
            </w:pPr>
            <w:r w:rsidRPr="00454A25">
              <w:rPr>
                <w:rFonts w:ascii="Arial" w:hAnsi="Arial" w:cs="Arial"/>
                <w:lang w:val="en-GB"/>
              </w:rPr>
              <w:fldChar w:fldCharType="begin">
                <w:ffData>
                  <w:name w:val="Text45"/>
                  <w:enabled/>
                  <w:calcOnExit w:val="0"/>
                  <w:textInput/>
                </w:ffData>
              </w:fldChar>
            </w:r>
            <w:r w:rsidRPr="00454A25">
              <w:rPr>
                <w:rFonts w:ascii="Arial" w:hAnsi="Arial" w:cs="Arial"/>
                <w:lang w:val="en-GB"/>
              </w:rPr>
              <w:instrText xml:space="preserve"> FORMTEXT </w:instrText>
            </w:r>
            <w:r w:rsidR="00B962D9">
              <w:rPr>
                <w:rFonts w:ascii="Arial" w:hAnsi="Arial" w:cs="Arial"/>
                <w:lang w:val="en-GB"/>
              </w:rPr>
            </w:r>
            <w:r w:rsidR="00B962D9">
              <w:rPr>
                <w:rFonts w:ascii="Arial" w:hAnsi="Arial" w:cs="Arial"/>
                <w:lang w:val="en-GB"/>
              </w:rPr>
              <w:fldChar w:fldCharType="separate"/>
            </w:r>
            <w:r w:rsidRPr="00454A25">
              <w:rPr>
                <w:rFonts w:ascii="Arial" w:hAnsi="Arial" w:cs="Arial"/>
                <w:lang w:val="en-GB"/>
              </w:rPr>
              <w:fldChar w:fldCharType="end"/>
            </w:r>
          </w:p>
          <w:p w14:paraId="6FD0971A" w14:textId="77777777" w:rsidR="00F21D45" w:rsidRPr="00454A25" w:rsidRDefault="00F21D45" w:rsidP="489063A9">
            <w:pPr>
              <w:jc w:val="center"/>
              <w:rPr>
                <w:rFonts w:ascii="Arial" w:eastAsia="Georgia" w:hAnsi="Arial" w:cs="Arial"/>
                <w:lang w:val="en-GB"/>
              </w:rPr>
            </w:pPr>
          </w:p>
        </w:tc>
      </w:tr>
    </w:tbl>
    <w:p w14:paraId="1316B784" w14:textId="492BC039" w:rsidR="00CD1402" w:rsidRPr="00454A25" w:rsidRDefault="00CD1402" w:rsidP="489063A9">
      <w:pPr>
        <w:pStyle w:val="Default"/>
        <w:rPr>
          <w:rFonts w:ascii="Arial" w:eastAsia="Georgia" w:hAnsi="Arial" w:cs="Arial"/>
          <w:color w:val="auto"/>
          <w:sz w:val="22"/>
          <w:szCs w:val="22"/>
          <w:lang w:eastAsia="en-GB"/>
        </w:rPr>
      </w:pPr>
    </w:p>
    <w:p w14:paraId="298EACE6" w14:textId="4D917AA0" w:rsidR="00387E97" w:rsidRPr="00454A25" w:rsidRDefault="00E916EB" w:rsidP="489063A9">
      <w:pPr>
        <w:rPr>
          <w:rFonts w:ascii="Arial" w:eastAsia="Georgia" w:hAnsi="Arial" w:cs="Arial"/>
        </w:rPr>
      </w:pPr>
      <w:r>
        <w:rPr>
          <w:rFonts w:ascii="Arial" w:eastAsia="Georgia" w:hAnsi="Arial" w:cs="Arial"/>
        </w:rPr>
        <w:t>4</w:t>
      </w:r>
      <w:r w:rsidR="00F06FDD" w:rsidRPr="00454A25">
        <w:rPr>
          <w:rFonts w:ascii="Arial" w:eastAsia="Georgia" w:hAnsi="Arial" w:cs="Arial"/>
        </w:rPr>
        <w:t>.</w:t>
      </w:r>
      <w:r w:rsidR="00422648">
        <w:rPr>
          <w:rFonts w:ascii="Arial" w:eastAsia="Georgia" w:hAnsi="Arial" w:cs="Arial"/>
        </w:rPr>
        <w:t>2</w:t>
      </w:r>
      <w:r w:rsidR="00F06FDD" w:rsidRPr="00454A25">
        <w:rPr>
          <w:rFonts w:ascii="Arial" w:eastAsia="Georgia" w:hAnsi="Arial" w:cs="Arial"/>
        </w:rPr>
        <w:t xml:space="preserve"> </w:t>
      </w:r>
      <w:r w:rsidR="00D23793" w:rsidRPr="00454A25">
        <w:rPr>
          <w:rFonts w:ascii="Arial" w:eastAsia="Georgia" w:hAnsi="Arial" w:cs="Arial"/>
        </w:rPr>
        <w:t>Please list the key d</w:t>
      </w:r>
      <w:r w:rsidR="002D0BD1" w:rsidRPr="00454A25">
        <w:rPr>
          <w:rFonts w:ascii="Arial" w:eastAsia="Georgia" w:hAnsi="Arial" w:cs="Arial"/>
        </w:rPr>
        <w:t>eliverable</w:t>
      </w:r>
      <w:r w:rsidR="00422648">
        <w:rPr>
          <w:rFonts w:ascii="Arial" w:eastAsia="Georgia" w:hAnsi="Arial" w:cs="Arial"/>
        </w:rPr>
        <w:t xml:space="preserve">(s) </w:t>
      </w:r>
      <w:r w:rsidR="00D23793" w:rsidRPr="00454A25">
        <w:rPr>
          <w:rFonts w:ascii="Arial" w:eastAsia="Georgia" w:hAnsi="Arial" w:cs="Arial"/>
        </w:rPr>
        <w:t xml:space="preserve">of the </w:t>
      </w:r>
      <w:r w:rsidR="00B24C58">
        <w:rPr>
          <w:rFonts w:ascii="Arial" w:eastAsia="Georgia" w:hAnsi="Arial" w:cs="Arial"/>
        </w:rPr>
        <w:t>TA</w:t>
      </w:r>
      <w:r w:rsidR="00AD0297">
        <w:rPr>
          <w:rFonts w:ascii="Arial" w:eastAsia="Georgia" w:hAnsi="Arial" w:cs="Arial"/>
        </w:rPr>
        <w:t xml:space="preserve">. </w:t>
      </w:r>
    </w:p>
    <w:p w14:paraId="298EACE7" w14:textId="77777777" w:rsidR="002D0BD1" w:rsidRPr="00B24C58" w:rsidRDefault="002D0BD1" w:rsidP="489063A9">
      <w:pPr>
        <w:pStyle w:val="ListParagraph"/>
        <w:spacing w:after="0" w:line="240" w:lineRule="auto"/>
        <w:ind w:left="360"/>
        <w:rPr>
          <w:rFonts w:ascii="Arial" w:eastAsia="Georgia" w:hAnsi="Arial" w:cs="Arial"/>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522"/>
        <w:gridCol w:w="3038"/>
      </w:tblGrid>
      <w:tr w:rsidR="00BB2A4D" w:rsidRPr="00454A25" w14:paraId="298EACED" w14:textId="56A9F594" w:rsidTr="00BB2A4D">
        <w:trPr>
          <w:trHeight w:val="331"/>
        </w:trPr>
        <w:tc>
          <w:tcPr>
            <w:tcW w:w="1629" w:type="pct"/>
            <w:shd w:val="clear" w:color="auto" w:fill="C5D9F1"/>
            <w:noWrap/>
            <w:vAlign w:val="center"/>
            <w:hideMark/>
          </w:tcPr>
          <w:p w14:paraId="298EACE8" w14:textId="73478747" w:rsidR="00BB2A4D" w:rsidRPr="00454A25" w:rsidRDefault="00BB2A4D" w:rsidP="489063A9">
            <w:pPr>
              <w:jc w:val="center"/>
              <w:rPr>
                <w:rFonts w:ascii="Arial" w:eastAsia="Georgia" w:hAnsi="Arial" w:cs="Arial"/>
                <w:b/>
                <w:bCs/>
                <w:lang w:val="en-GB" w:eastAsia="en-GB"/>
              </w:rPr>
            </w:pPr>
            <w:bookmarkStart w:id="1" w:name="_Hlk510178318"/>
            <w:r w:rsidRPr="00454A25">
              <w:rPr>
                <w:rFonts w:ascii="Arial" w:eastAsia="Georgia" w:hAnsi="Arial" w:cs="Arial"/>
                <w:b/>
                <w:bCs/>
                <w:lang w:val="en-GB" w:eastAsia="en-GB"/>
              </w:rPr>
              <w:t>Key</w:t>
            </w:r>
          </w:p>
          <w:p w14:paraId="298EACE9" w14:textId="6A445318" w:rsidR="00BB2A4D" w:rsidRPr="00454A25" w:rsidRDefault="00BB2A4D" w:rsidP="489063A9">
            <w:pPr>
              <w:jc w:val="center"/>
              <w:rPr>
                <w:rFonts w:ascii="Arial" w:eastAsia="Georgia" w:hAnsi="Arial" w:cs="Arial"/>
                <w:b/>
                <w:bCs/>
                <w:lang w:val="en-GB" w:eastAsia="en-GB"/>
              </w:rPr>
            </w:pPr>
            <w:r w:rsidRPr="00454A25">
              <w:rPr>
                <w:rFonts w:ascii="Arial" w:eastAsia="Georgia" w:hAnsi="Arial" w:cs="Arial"/>
                <w:b/>
                <w:bCs/>
                <w:lang w:val="en-GB" w:eastAsia="en-GB"/>
              </w:rPr>
              <w:t>deliverable(s)</w:t>
            </w:r>
          </w:p>
        </w:tc>
        <w:tc>
          <w:tcPr>
            <w:tcW w:w="1810" w:type="pct"/>
            <w:shd w:val="clear" w:color="auto" w:fill="C5D9F1"/>
          </w:tcPr>
          <w:p w14:paraId="298EACEA" w14:textId="149BB198" w:rsidR="00BB2A4D" w:rsidRPr="00454A25" w:rsidRDefault="00BB2A4D" w:rsidP="489063A9">
            <w:pPr>
              <w:jc w:val="center"/>
              <w:rPr>
                <w:rFonts w:ascii="Arial" w:eastAsia="Georgia" w:hAnsi="Arial" w:cs="Arial"/>
                <w:b/>
                <w:bCs/>
                <w:lang w:val="en-GB" w:eastAsia="en-GB"/>
              </w:rPr>
            </w:pPr>
            <w:r>
              <w:rPr>
                <w:rFonts w:ascii="Arial" w:eastAsia="Georgia" w:hAnsi="Arial" w:cs="Arial"/>
                <w:b/>
                <w:bCs/>
                <w:lang w:val="en-GB" w:eastAsia="en-GB"/>
              </w:rPr>
              <w:t>Estimated d</w:t>
            </w:r>
            <w:r w:rsidRPr="00454A25">
              <w:rPr>
                <w:rFonts w:ascii="Arial" w:eastAsia="Georgia" w:hAnsi="Arial" w:cs="Arial"/>
                <w:b/>
                <w:bCs/>
                <w:lang w:val="en-GB" w:eastAsia="en-GB"/>
              </w:rPr>
              <w:t>ate of delivery</w:t>
            </w:r>
          </w:p>
        </w:tc>
        <w:tc>
          <w:tcPr>
            <w:tcW w:w="1562" w:type="pct"/>
            <w:shd w:val="clear" w:color="auto" w:fill="C5D9F1"/>
          </w:tcPr>
          <w:p w14:paraId="298EACEB" w14:textId="5D43D546" w:rsidR="00BB2A4D" w:rsidRPr="00454A25" w:rsidRDefault="00BB2A4D" w:rsidP="489063A9">
            <w:pPr>
              <w:jc w:val="center"/>
              <w:rPr>
                <w:rFonts w:ascii="Arial" w:eastAsia="Georgia" w:hAnsi="Arial" w:cs="Arial"/>
                <w:b/>
                <w:bCs/>
                <w:lang w:val="en-GB" w:eastAsia="en-GB"/>
              </w:rPr>
            </w:pPr>
            <w:r>
              <w:rPr>
                <w:rFonts w:ascii="Arial" w:eastAsia="Georgia" w:hAnsi="Arial" w:cs="Arial"/>
                <w:b/>
                <w:bCs/>
                <w:lang w:val="en-GB" w:eastAsia="en-GB"/>
              </w:rPr>
              <w:t>Anticipated u</w:t>
            </w:r>
            <w:r w:rsidRPr="00454A25">
              <w:rPr>
                <w:rFonts w:ascii="Arial" w:eastAsia="Georgia" w:hAnsi="Arial" w:cs="Arial"/>
                <w:b/>
                <w:bCs/>
                <w:lang w:val="en-GB" w:eastAsia="en-GB"/>
              </w:rPr>
              <w:t>se of deliverable</w:t>
            </w:r>
            <w:r>
              <w:rPr>
                <w:rFonts w:ascii="Arial" w:eastAsia="Georgia" w:hAnsi="Arial" w:cs="Arial"/>
                <w:b/>
                <w:bCs/>
                <w:lang w:val="en-GB" w:eastAsia="en-GB"/>
              </w:rPr>
              <w:t>(s)</w:t>
            </w:r>
          </w:p>
        </w:tc>
      </w:tr>
      <w:tr w:rsidR="00BB2A4D" w:rsidRPr="00454A25" w14:paraId="298EACFD" w14:textId="792EA001" w:rsidTr="00BB2A4D">
        <w:trPr>
          <w:trHeight w:val="414"/>
        </w:trPr>
        <w:tc>
          <w:tcPr>
            <w:tcW w:w="1629" w:type="pct"/>
            <w:shd w:val="clear" w:color="auto" w:fill="auto"/>
          </w:tcPr>
          <w:p w14:paraId="298EACEE" w14:textId="108F41C9" w:rsidR="00BB2A4D" w:rsidRPr="00454A25" w:rsidRDefault="00BB2A4D" w:rsidP="489063A9">
            <w:pPr>
              <w:spacing w:after="240"/>
              <w:rPr>
                <w:rFonts w:ascii="Arial" w:eastAsia="Georgia" w:hAnsi="Arial" w:cs="Arial"/>
              </w:rPr>
            </w:pPr>
          </w:p>
        </w:tc>
        <w:tc>
          <w:tcPr>
            <w:tcW w:w="1810" w:type="pct"/>
          </w:tcPr>
          <w:p w14:paraId="298EACF8" w14:textId="0885D028" w:rsidR="00BB2A4D" w:rsidRPr="00454A25" w:rsidRDefault="00BB2A4D" w:rsidP="489063A9">
            <w:pPr>
              <w:spacing w:after="240"/>
              <w:rPr>
                <w:rFonts w:ascii="Arial" w:eastAsia="Georgia" w:hAnsi="Arial" w:cs="Arial"/>
              </w:rPr>
            </w:pPr>
          </w:p>
        </w:tc>
        <w:tc>
          <w:tcPr>
            <w:tcW w:w="1562" w:type="pct"/>
          </w:tcPr>
          <w:p w14:paraId="298EACF9" w14:textId="2D148D84" w:rsidR="00BB2A4D" w:rsidRPr="00454A25" w:rsidRDefault="00BB2A4D" w:rsidP="489063A9">
            <w:pPr>
              <w:spacing w:after="240"/>
              <w:rPr>
                <w:rFonts w:ascii="Arial" w:eastAsia="Georgia" w:hAnsi="Arial" w:cs="Arial"/>
                <w:lang w:val="en-GB" w:eastAsia="en-GB"/>
              </w:rPr>
            </w:pPr>
          </w:p>
        </w:tc>
      </w:tr>
      <w:tr w:rsidR="00BB2A4D" w:rsidRPr="00454A25" w14:paraId="298EAD07" w14:textId="54295BC5" w:rsidTr="00BB2A4D">
        <w:trPr>
          <w:trHeight w:val="364"/>
        </w:trPr>
        <w:tc>
          <w:tcPr>
            <w:tcW w:w="1629" w:type="pct"/>
            <w:shd w:val="clear" w:color="auto" w:fill="auto"/>
          </w:tcPr>
          <w:p w14:paraId="298EACFE" w14:textId="26357A3A" w:rsidR="00BB2A4D" w:rsidRPr="00454A25" w:rsidRDefault="00BB2A4D" w:rsidP="489063A9">
            <w:pPr>
              <w:spacing w:after="240"/>
              <w:rPr>
                <w:rFonts w:ascii="Arial" w:eastAsia="Georgia" w:hAnsi="Arial" w:cs="Arial"/>
              </w:rPr>
            </w:pPr>
          </w:p>
        </w:tc>
        <w:tc>
          <w:tcPr>
            <w:tcW w:w="1810" w:type="pct"/>
          </w:tcPr>
          <w:p w14:paraId="298EAD03" w14:textId="0A4C2509" w:rsidR="00BB2A4D" w:rsidRPr="00454A25" w:rsidRDefault="00BB2A4D" w:rsidP="489063A9">
            <w:pPr>
              <w:spacing w:after="240"/>
              <w:rPr>
                <w:rFonts w:ascii="Arial" w:eastAsia="Georgia" w:hAnsi="Arial" w:cs="Arial"/>
              </w:rPr>
            </w:pPr>
          </w:p>
        </w:tc>
        <w:tc>
          <w:tcPr>
            <w:tcW w:w="1562" w:type="pct"/>
          </w:tcPr>
          <w:p w14:paraId="298EAD05" w14:textId="18B59CC6" w:rsidR="00BB2A4D" w:rsidRPr="00454A25" w:rsidRDefault="00BB2A4D" w:rsidP="489063A9">
            <w:pPr>
              <w:spacing w:after="240"/>
              <w:rPr>
                <w:rFonts w:ascii="Arial" w:eastAsia="Georgia" w:hAnsi="Arial" w:cs="Arial"/>
              </w:rPr>
            </w:pPr>
          </w:p>
        </w:tc>
      </w:tr>
      <w:tr w:rsidR="00BB2A4D" w:rsidRPr="00454A25" w14:paraId="298EAD10" w14:textId="463C7234" w:rsidTr="00BB2A4D">
        <w:trPr>
          <w:trHeight w:val="315"/>
        </w:trPr>
        <w:tc>
          <w:tcPr>
            <w:tcW w:w="1629" w:type="pct"/>
            <w:shd w:val="clear" w:color="auto" w:fill="auto"/>
          </w:tcPr>
          <w:p w14:paraId="298EAD09" w14:textId="1F760608" w:rsidR="00BB2A4D" w:rsidRPr="00454A25" w:rsidRDefault="00BB2A4D" w:rsidP="489063A9">
            <w:pPr>
              <w:spacing w:after="240"/>
              <w:rPr>
                <w:rFonts w:ascii="Arial" w:eastAsia="Georgia" w:hAnsi="Arial" w:cs="Arial"/>
              </w:rPr>
            </w:pPr>
          </w:p>
        </w:tc>
        <w:tc>
          <w:tcPr>
            <w:tcW w:w="1810" w:type="pct"/>
          </w:tcPr>
          <w:p w14:paraId="298EAD0D" w14:textId="5CE02EF3" w:rsidR="00BB2A4D" w:rsidRPr="00454A25" w:rsidRDefault="00BB2A4D" w:rsidP="489063A9">
            <w:pPr>
              <w:spacing w:after="240"/>
              <w:rPr>
                <w:rFonts w:ascii="Arial" w:eastAsia="Georgia" w:hAnsi="Arial" w:cs="Arial"/>
              </w:rPr>
            </w:pPr>
          </w:p>
        </w:tc>
        <w:tc>
          <w:tcPr>
            <w:tcW w:w="1562" w:type="pct"/>
          </w:tcPr>
          <w:p w14:paraId="298EAD0E" w14:textId="213DD9FB" w:rsidR="00BB2A4D" w:rsidRPr="00454A25" w:rsidRDefault="00BB2A4D" w:rsidP="489063A9">
            <w:pPr>
              <w:spacing w:after="240"/>
              <w:rPr>
                <w:rFonts w:ascii="Arial" w:eastAsia="Georgia" w:hAnsi="Arial" w:cs="Arial"/>
              </w:rPr>
            </w:pPr>
          </w:p>
        </w:tc>
      </w:tr>
      <w:bookmarkEnd w:id="1"/>
    </w:tbl>
    <w:p w14:paraId="2C8FC15F" w14:textId="754C17A1" w:rsidR="00C97AA1" w:rsidRPr="00454A25" w:rsidRDefault="00C97AA1" w:rsidP="489063A9">
      <w:pPr>
        <w:rPr>
          <w:rFonts w:ascii="Arial" w:eastAsia="Georgia" w:hAnsi="Arial" w:cs="Arial"/>
          <w:b/>
          <w:bCs/>
        </w:rPr>
      </w:pPr>
    </w:p>
    <w:p w14:paraId="45F0117A" w14:textId="43B38074" w:rsidR="00CD1402" w:rsidRPr="00454A25" w:rsidRDefault="00E916EB" w:rsidP="489063A9">
      <w:pPr>
        <w:rPr>
          <w:rFonts w:ascii="Arial" w:eastAsia="Georgia" w:hAnsi="Arial" w:cs="Arial"/>
        </w:rPr>
      </w:pPr>
      <w:r>
        <w:rPr>
          <w:rFonts w:ascii="Arial" w:eastAsia="Georgia" w:hAnsi="Arial" w:cs="Arial"/>
        </w:rPr>
        <w:t>4</w:t>
      </w:r>
      <w:r w:rsidR="00F06FDD" w:rsidRPr="00454A25">
        <w:rPr>
          <w:rFonts w:ascii="Arial" w:eastAsia="Georgia" w:hAnsi="Arial" w:cs="Arial"/>
        </w:rPr>
        <w:t>.</w:t>
      </w:r>
      <w:r w:rsidR="00422648">
        <w:rPr>
          <w:rFonts w:ascii="Arial" w:eastAsia="Georgia" w:hAnsi="Arial" w:cs="Arial"/>
        </w:rPr>
        <w:t>3</w:t>
      </w:r>
      <w:r w:rsidR="00F06FDD" w:rsidRPr="00454A25">
        <w:rPr>
          <w:rFonts w:ascii="Arial" w:eastAsia="Georgia" w:hAnsi="Arial" w:cs="Arial"/>
        </w:rPr>
        <w:t xml:space="preserve"> </w:t>
      </w:r>
      <w:r w:rsidR="00B24C58">
        <w:rPr>
          <w:rFonts w:ascii="Arial" w:eastAsia="Georgia" w:hAnsi="Arial" w:cs="Arial"/>
        </w:rPr>
        <w:t>P</w:t>
      </w:r>
      <w:r w:rsidR="00215A18" w:rsidRPr="00454A25">
        <w:rPr>
          <w:rFonts w:ascii="Arial" w:eastAsia="Georgia" w:hAnsi="Arial" w:cs="Arial"/>
        </w:rPr>
        <w:t xml:space="preserve">lease </w:t>
      </w:r>
      <w:r w:rsidR="00B24C58">
        <w:rPr>
          <w:rFonts w:ascii="Arial" w:eastAsia="Georgia" w:hAnsi="Arial" w:cs="Arial"/>
        </w:rPr>
        <w:t>provide an estimated budget to carry out the TA. Major budget categories have been provided below.</w:t>
      </w:r>
      <w:r w:rsidR="00BB2A4D">
        <w:rPr>
          <w:rFonts w:ascii="Arial" w:eastAsia="Georgia" w:hAnsi="Arial" w:cs="Arial"/>
        </w:rPr>
        <w:t xml:space="preserve"> Add rows as needed.</w:t>
      </w:r>
    </w:p>
    <w:p w14:paraId="1EDA6464" w14:textId="77777777" w:rsidR="00F06FDD" w:rsidRPr="00454A25" w:rsidRDefault="00F06FDD" w:rsidP="489063A9">
      <w:pPr>
        <w:rPr>
          <w:rFonts w:ascii="Arial" w:eastAsia="Georgia"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4"/>
        <w:gridCol w:w="1072"/>
        <w:gridCol w:w="1535"/>
        <w:gridCol w:w="1249"/>
      </w:tblGrid>
      <w:tr w:rsidR="00925315" w:rsidRPr="00454A25" w14:paraId="194F9217"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shd w:val="clear" w:color="auto" w:fill="C5D9F1"/>
            <w:hideMark/>
          </w:tcPr>
          <w:p w14:paraId="25E44253" w14:textId="552A6815" w:rsidR="00925315" w:rsidRPr="00454A25" w:rsidRDefault="00BB2A4D" w:rsidP="00BB2A4D">
            <w:pPr>
              <w:rPr>
                <w:rFonts w:ascii="Arial" w:eastAsia="Georgia" w:hAnsi="Arial" w:cs="Arial"/>
                <w:b/>
                <w:bCs/>
                <w:lang w:val="en-GB"/>
              </w:rPr>
            </w:pPr>
            <w:r>
              <w:rPr>
                <w:rFonts w:ascii="Arial" w:eastAsia="Georgia" w:hAnsi="Arial" w:cs="Arial"/>
                <w:b/>
                <w:bCs/>
                <w:lang w:val="en-GB"/>
              </w:rPr>
              <w:t xml:space="preserve">Budget </w:t>
            </w:r>
            <w:r w:rsidR="00925315" w:rsidRPr="00454A25">
              <w:rPr>
                <w:rFonts w:ascii="Arial" w:eastAsia="Georgia" w:hAnsi="Arial" w:cs="Arial"/>
                <w:b/>
                <w:bCs/>
                <w:lang w:val="en-GB"/>
              </w:rPr>
              <w:t xml:space="preserve">category </w:t>
            </w:r>
          </w:p>
        </w:tc>
        <w:tc>
          <w:tcPr>
            <w:tcW w:w="551" w:type="pct"/>
            <w:tcBorders>
              <w:top w:val="single" w:sz="4" w:space="0" w:color="auto"/>
              <w:left w:val="single" w:sz="4" w:space="0" w:color="auto"/>
              <w:bottom w:val="single" w:sz="4" w:space="0" w:color="auto"/>
              <w:right w:val="single" w:sz="4" w:space="0" w:color="auto"/>
            </w:tcBorders>
            <w:shd w:val="clear" w:color="auto" w:fill="C5D9F1"/>
            <w:hideMark/>
          </w:tcPr>
          <w:p w14:paraId="40D12173" w14:textId="77777777" w:rsidR="00925315" w:rsidRPr="00454A25" w:rsidRDefault="00925315" w:rsidP="489063A9">
            <w:pPr>
              <w:rPr>
                <w:rFonts w:ascii="Arial" w:eastAsia="Georgia" w:hAnsi="Arial" w:cs="Arial"/>
                <w:b/>
                <w:bCs/>
                <w:lang w:val="en-GB"/>
              </w:rPr>
            </w:pPr>
            <w:r w:rsidRPr="00454A25">
              <w:rPr>
                <w:rFonts w:ascii="Arial" w:eastAsia="Georgia" w:hAnsi="Arial" w:cs="Arial"/>
                <w:b/>
                <w:bCs/>
                <w:lang w:val="en-GB"/>
              </w:rPr>
              <w:t>Number of units</w:t>
            </w:r>
          </w:p>
        </w:tc>
        <w:tc>
          <w:tcPr>
            <w:tcW w:w="789" w:type="pct"/>
            <w:tcBorders>
              <w:top w:val="single" w:sz="4" w:space="0" w:color="auto"/>
              <w:left w:val="single" w:sz="4" w:space="0" w:color="auto"/>
              <w:bottom w:val="single" w:sz="4" w:space="0" w:color="auto"/>
              <w:right w:val="single" w:sz="4" w:space="0" w:color="auto"/>
            </w:tcBorders>
            <w:shd w:val="clear" w:color="auto" w:fill="C5D9F1"/>
            <w:hideMark/>
          </w:tcPr>
          <w:p w14:paraId="31FD1491" w14:textId="77777777" w:rsidR="00925315" w:rsidRPr="00454A25" w:rsidRDefault="00925315" w:rsidP="489063A9">
            <w:pPr>
              <w:jc w:val="center"/>
              <w:rPr>
                <w:rFonts w:ascii="Arial" w:eastAsia="Georgia" w:hAnsi="Arial" w:cs="Arial"/>
                <w:b/>
                <w:bCs/>
                <w:lang w:val="en-GB"/>
              </w:rPr>
            </w:pPr>
            <w:r w:rsidRPr="00454A25">
              <w:rPr>
                <w:rFonts w:ascii="Arial" w:eastAsia="Georgia" w:hAnsi="Arial" w:cs="Arial"/>
                <w:b/>
                <w:bCs/>
                <w:lang w:val="en-GB"/>
              </w:rPr>
              <w:t>Price per unit (USD)</w:t>
            </w:r>
          </w:p>
        </w:tc>
        <w:tc>
          <w:tcPr>
            <w:tcW w:w="642" w:type="pct"/>
            <w:tcBorders>
              <w:top w:val="single" w:sz="4" w:space="0" w:color="auto"/>
              <w:left w:val="single" w:sz="4" w:space="0" w:color="auto"/>
              <w:bottom w:val="single" w:sz="4" w:space="0" w:color="auto"/>
              <w:right w:val="single" w:sz="4" w:space="0" w:color="auto"/>
            </w:tcBorders>
            <w:shd w:val="clear" w:color="auto" w:fill="C5D9F1"/>
            <w:hideMark/>
          </w:tcPr>
          <w:p w14:paraId="550AC5B5" w14:textId="77777777" w:rsidR="00925315" w:rsidRPr="00454A25" w:rsidRDefault="00925315" w:rsidP="489063A9">
            <w:pPr>
              <w:jc w:val="center"/>
              <w:rPr>
                <w:rFonts w:ascii="Arial" w:eastAsia="Georgia" w:hAnsi="Arial" w:cs="Arial"/>
                <w:b/>
                <w:bCs/>
                <w:lang w:val="en-GB"/>
              </w:rPr>
            </w:pPr>
            <w:r w:rsidRPr="00454A25">
              <w:rPr>
                <w:rFonts w:ascii="Arial" w:eastAsia="Georgia" w:hAnsi="Arial" w:cs="Arial"/>
                <w:b/>
                <w:bCs/>
                <w:lang w:val="en-GB"/>
              </w:rPr>
              <w:t>Total (USD)</w:t>
            </w:r>
          </w:p>
        </w:tc>
      </w:tr>
      <w:tr w:rsidR="00B24C58" w:rsidRPr="00454A25" w14:paraId="7A462088" w14:textId="77777777" w:rsidTr="00BB2A4D">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6C0" w:themeFill="accent6" w:themeFillTint="33"/>
          </w:tcPr>
          <w:p w14:paraId="4909065E" w14:textId="210C9433" w:rsidR="00B24C58" w:rsidRPr="00454A25" w:rsidRDefault="00B24C58" w:rsidP="00B24C58">
            <w:pPr>
              <w:rPr>
                <w:rFonts w:ascii="Arial" w:eastAsia="Georgia" w:hAnsi="Arial" w:cs="Arial"/>
                <w:lang w:val="en-GB"/>
              </w:rPr>
            </w:pPr>
            <w:r>
              <w:rPr>
                <w:rFonts w:ascii="Arial" w:eastAsia="Georgia" w:hAnsi="Arial" w:cs="Arial"/>
                <w:lang w:val="en-GB"/>
              </w:rPr>
              <w:t>Consultant Fees</w:t>
            </w:r>
          </w:p>
        </w:tc>
      </w:tr>
      <w:tr w:rsidR="00925315" w:rsidRPr="00454A25" w14:paraId="21885B69"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1122F1CE" w14:textId="213E6D50" w:rsidR="00925315" w:rsidRPr="00454A25" w:rsidRDefault="00925315" w:rsidP="00B24C58">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04A32084" w14:textId="59F82F60" w:rsidR="00925315" w:rsidRPr="00454A25" w:rsidRDefault="00925315" w:rsidP="00B24C58">
            <w:pP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01230FAB" w14:textId="330B779A" w:rsidR="00925315" w:rsidRPr="00454A25" w:rsidRDefault="00925315" w:rsidP="00B24C58">
            <w:pPr>
              <w:rPr>
                <w:rFonts w:ascii="Arial" w:eastAsia="Georgia" w:hAnsi="Arial" w:cs="Arial"/>
                <w:lang w:val="en-GB"/>
              </w:rPr>
            </w:pPr>
          </w:p>
        </w:tc>
        <w:tc>
          <w:tcPr>
            <w:tcW w:w="642" w:type="pct"/>
            <w:tcBorders>
              <w:top w:val="single" w:sz="4" w:space="0" w:color="auto"/>
              <w:left w:val="single" w:sz="4" w:space="0" w:color="auto"/>
              <w:bottom w:val="single" w:sz="4" w:space="0" w:color="auto"/>
              <w:right w:val="single" w:sz="4" w:space="0" w:color="auto"/>
            </w:tcBorders>
          </w:tcPr>
          <w:p w14:paraId="391CD0F0" w14:textId="6F33D8A7" w:rsidR="00925315" w:rsidRPr="00454A25" w:rsidRDefault="00925315" w:rsidP="00B24C58">
            <w:pPr>
              <w:rPr>
                <w:rFonts w:ascii="Arial" w:eastAsia="Georgia" w:hAnsi="Arial" w:cs="Arial"/>
                <w:lang w:val="en-GB"/>
              </w:rPr>
            </w:pPr>
          </w:p>
        </w:tc>
      </w:tr>
      <w:tr w:rsidR="00B24C58" w:rsidRPr="00454A25" w14:paraId="5E0C3B02"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12436B4D" w14:textId="77777777" w:rsidR="00B24C58" w:rsidRPr="00454A25" w:rsidRDefault="00B24C58" w:rsidP="00B24C58">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3F782BA9" w14:textId="77777777" w:rsidR="00B24C58" w:rsidRPr="00454A25" w:rsidRDefault="00B24C58" w:rsidP="00B24C58">
            <w:pP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002FBF33" w14:textId="77777777" w:rsidR="00B24C58" w:rsidRPr="00454A25" w:rsidRDefault="00B24C58" w:rsidP="00B24C58">
            <w:pPr>
              <w:rPr>
                <w:rFonts w:ascii="Arial" w:eastAsia="Georgia" w:hAnsi="Arial" w:cs="Arial"/>
                <w:lang w:val="en-GB"/>
              </w:rPr>
            </w:pPr>
          </w:p>
        </w:tc>
        <w:tc>
          <w:tcPr>
            <w:tcW w:w="642" w:type="pct"/>
            <w:tcBorders>
              <w:top w:val="single" w:sz="4" w:space="0" w:color="auto"/>
              <w:left w:val="single" w:sz="4" w:space="0" w:color="auto"/>
              <w:bottom w:val="single" w:sz="4" w:space="0" w:color="auto"/>
              <w:right w:val="single" w:sz="4" w:space="0" w:color="auto"/>
            </w:tcBorders>
          </w:tcPr>
          <w:p w14:paraId="42C6C1F9" w14:textId="77777777" w:rsidR="00B24C58" w:rsidRPr="00454A25" w:rsidRDefault="00B24C58" w:rsidP="00B24C58">
            <w:pPr>
              <w:rPr>
                <w:rFonts w:ascii="Arial" w:eastAsia="Georgia" w:hAnsi="Arial" w:cs="Arial"/>
                <w:lang w:val="en-GB"/>
              </w:rPr>
            </w:pPr>
          </w:p>
        </w:tc>
      </w:tr>
      <w:tr w:rsidR="00B24C58" w:rsidRPr="00454A25" w14:paraId="2693A001"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4BDC708E" w14:textId="77777777" w:rsidR="00B24C58" w:rsidRPr="00454A25" w:rsidRDefault="00B24C58" w:rsidP="00B24C58">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62D6D35F" w14:textId="77777777" w:rsidR="00B24C58" w:rsidRPr="00454A25" w:rsidRDefault="00B24C58" w:rsidP="00B24C58">
            <w:pP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6677D0E8" w14:textId="7198AA0B" w:rsidR="00B24C58" w:rsidRPr="00454A25" w:rsidRDefault="00B24C58" w:rsidP="00B24C58">
            <w:pPr>
              <w:rPr>
                <w:rFonts w:ascii="Arial" w:eastAsia="Georgia" w:hAnsi="Arial" w:cs="Arial"/>
                <w:lang w:val="en-GB"/>
              </w:rPr>
            </w:pPr>
            <w:r>
              <w:rPr>
                <w:rFonts w:ascii="Arial" w:eastAsia="Georgia" w:hAnsi="Arial" w:cs="Arial"/>
                <w:lang w:val="en-GB"/>
              </w:rPr>
              <w:t>Subtotal fees</w:t>
            </w:r>
          </w:p>
        </w:tc>
        <w:tc>
          <w:tcPr>
            <w:tcW w:w="642" w:type="pct"/>
            <w:tcBorders>
              <w:top w:val="single" w:sz="4" w:space="0" w:color="auto"/>
              <w:left w:val="single" w:sz="4" w:space="0" w:color="auto"/>
              <w:bottom w:val="single" w:sz="4" w:space="0" w:color="auto"/>
              <w:right w:val="single" w:sz="4" w:space="0" w:color="auto"/>
            </w:tcBorders>
          </w:tcPr>
          <w:p w14:paraId="1D96359E" w14:textId="77777777" w:rsidR="00B24C58" w:rsidRPr="00454A25" w:rsidRDefault="00B24C58" w:rsidP="00B24C58">
            <w:pPr>
              <w:rPr>
                <w:rFonts w:ascii="Arial" w:eastAsia="Georgia" w:hAnsi="Arial" w:cs="Arial"/>
                <w:lang w:val="en-GB"/>
              </w:rPr>
            </w:pPr>
          </w:p>
        </w:tc>
      </w:tr>
      <w:tr w:rsidR="00B24C58" w:rsidRPr="00454A25" w14:paraId="73A6E307" w14:textId="77777777" w:rsidTr="00BB2A4D">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6C0" w:themeFill="accent6" w:themeFillTint="33"/>
          </w:tcPr>
          <w:p w14:paraId="09CC09F6" w14:textId="70845965" w:rsidR="00B24C58" w:rsidRPr="00454A25" w:rsidRDefault="00B24C58" w:rsidP="00B24C58">
            <w:pPr>
              <w:rPr>
                <w:rFonts w:ascii="Arial" w:eastAsia="Georgia" w:hAnsi="Arial" w:cs="Arial"/>
                <w:lang w:val="en-GB"/>
              </w:rPr>
            </w:pPr>
            <w:r>
              <w:rPr>
                <w:rFonts w:ascii="Arial" w:eastAsia="Georgia" w:hAnsi="Arial" w:cs="Arial"/>
                <w:lang w:val="en-GB"/>
              </w:rPr>
              <w:t>International Travel Expenses</w:t>
            </w:r>
          </w:p>
        </w:tc>
      </w:tr>
      <w:tr w:rsidR="00B24C58" w:rsidRPr="00454A25" w14:paraId="26A54629"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3F88BA82" w14:textId="77777777" w:rsidR="00B24C58" w:rsidRPr="00454A25" w:rsidRDefault="00B24C58" w:rsidP="00B24C58">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7B67F29A" w14:textId="77777777" w:rsidR="00B24C58" w:rsidRPr="00454A25" w:rsidRDefault="00B24C58" w:rsidP="00B24C58">
            <w:pP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5DD2F4EE" w14:textId="77777777" w:rsidR="00B24C58" w:rsidRPr="00454A25" w:rsidRDefault="00B24C58" w:rsidP="00B24C58">
            <w:pPr>
              <w:rPr>
                <w:rFonts w:ascii="Arial" w:eastAsia="Georgia" w:hAnsi="Arial" w:cs="Arial"/>
                <w:lang w:val="en-GB"/>
              </w:rPr>
            </w:pPr>
          </w:p>
        </w:tc>
        <w:tc>
          <w:tcPr>
            <w:tcW w:w="642" w:type="pct"/>
            <w:tcBorders>
              <w:top w:val="single" w:sz="4" w:space="0" w:color="auto"/>
              <w:left w:val="single" w:sz="4" w:space="0" w:color="auto"/>
              <w:bottom w:val="single" w:sz="4" w:space="0" w:color="auto"/>
              <w:right w:val="single" w:sz="4" w:space="0" w:color="auto"/>
            </w:tcBorders>
          </w:tcPr>
          <w:p w14:paraId="010B3963" w14:textId="77777777" w:rsidR="00B24C58" w:rsidRPr="00454A25" w:rsidRDefault="00B24C58" w:rsidP="00B24C58">
            <w:pPr>
              <w:rPr>
                <w:rFonts w:ascii="Arial" w:eastAsia="Georgia" w:hAnsi="Arial" w:cs="Arial"/>
                <w:lang w:val="en-GB"/>
              </w:rPr>
            </w:pPr>
          </w:p>
        </w:tc>
      </w:tr>
      <w:tr w:rsidR="00B24C58" w:rsidRPr="00454A25" w14:paraId="30E0AA13"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532FA897" w14:textId="77777777" w:rsidR="00B24C58" w:rsidRPr="00454A25" w:rsidRDefault="00B24C58" w:rsidP="00B24C58">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66637D26" w14:textId="77777777" w:rsidR="00B24C58" w:rsidRPr="00454A25" w:rsidRDefault="00B24C58" w:rsidP="00B24C58">
            <w:pP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11C501E9" w14:textId="77777777" w:rsidR="00B24C58" w:rsidRPr="00454A25" w:rsidRDefault="00B24C58" w:rsidP="00B24C58">
            <w:pPr>
              <w:rPr>
                <w:rFonts w:ascii="Arial" w:eastAsia="Georgia" w:hAnsi="Arial" w:cs="Arial"/>
                <w:lang w:val="en-GB"/>
              </w:rPr>
            </w:pPr>
          </w:p>
        </w:tc>
        <w:tc>
          <w:tcPr>
            <w:tcW w:w="642" w:type="pct"/>
            <w:tcBorders>
              <w:top w:val="single" w:sz="4" w:space="0" w:color="auto"/>
              <w:left w:val="single" w:sz="4" w:space="0" w:color="auto"/>
              <w:bottom w:val="single" w:sz="4" w:space="0" w:color="auto"/>
              <w:right w:val="single" w:sz="4" w:space="0" w:color="auto"/>
            </w:tcBorders>
          </w:tcPr>
          <w:p w14:paraId="4DE6F8B9" w14:textId="77777777" w:rsidR="00B24C58" w:rsidRPr="00454A25" w:rsidRDefault="00B24C58" w:rsidP="00B24C58">
            <w:pPr>
              <w:rPr>
                <w:rFonts w:ascii="Arial" w:eastAsia="Georgia" w:hAnsi="Arial" w:cs="Arial"/>
                <w:lang w:val="en-GB"/>
              </w:rPr>
            </w:pPr>
          </w:p>
        </w:tc>
      </w:tr>
      <w:tr w:rsidR="00B24C58" w:rsidRPr="00454A25" w14:paraId="6DBB975A"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3BEDB955" w14:textId="77777777" w:rsidR="00B24C58" w:rsidRPr="00454A25" w:rsidRDefault="00B24C58" w:rsidP="00B24C58">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29EBBA69" w14:textId="77777777" w:rsidR="00B24C58" w:rsidRPr="00454A25" w:rsidRDefault="00B24C58" w:rsidP="00B24C58">
            <w:pP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535B2164" w14:textId="54D267A8" w:rsidR="00B24C58" w:rsidRPr="00454A25" w:rsidRDefault="00B24C58" w:rsidP="00B24C58">
            <w:pPr>
              <w:rPr>
                <w:rFonts w:ascii="Arial" w:eastAsia="Georgia" w:hAnsi="Arial" w:cs="Arial"/>
                <w:lang w:val="en-GB"/>
              </w:rPr>
            </w:pPr>
            <w:r>
              <w:rPr>
                <w:rFonts w:ascii="Arial" w:eastAsia="Georgia" w:hAnsi="Arial" w:cs="Arial"/>
                <w:lang w:val="en-GB"/>
              </w:rPr>
              <w:t>Subtotal intl travel</w:t>
            </w:r>
          </w:p>
        </w:tc>
        <w:tc>
          <w:tcPr>
            <w:tcW w:w="642" w:type="pct"/>
            <w:tcBorders>
              <w:top w:val="single" w:sz="4" w:space="0" w:color="auto"/>
              <w:left w:val="single" w:sz="4" w:space="0" w:color="auto"/>
              <w:bottom w:val="single" w:sz="4" w:space="0" w:color="auto"/>
              <w:right w:val="single" w:sz="4" w:space="0" w:color="auto"/>
            </w:tcBorders>
          </w:tcPr>
          <w:p w14:paraId="6A1CCB99" w14:textId="77777777" w:rsidR="00B24C58" w:rsidRPr="00454A25" w:rsidRDefault="00B24C58" w:rsidP="00B24C58">
            <w:pPr>
              <w:rPr>
                <w:rFonts w:ascii="Arial" w:eastAsia="Georgia" w:hAnsi="Arial" w:cs="Arial"/>
                <w:lang w:val="en-GB"/>
              </w:rPr>
            </w:pPr>
          </w:p>
        </w:tc>
      </w:tr>
      <w:tr w:rsidR="00B24C58" w:rsidRPr="00454A25" w14:paraId="3A43A280" w14:textId="77777777" w:rsidTr="00BB2A4D">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6C0" w:themeFill="accent6" w:themeFillTint="33"/>
          </w:tcPr>
          <w:p w14:paraId="486DE053" w14:textId="13266618" w:rsidR="00B24C58" w:rsidRPr="00454A25" w:rsidRDefault="00B24C58" w:rsidP="00B24C58">
            <w:pPr>
              <w:rPr>
                <w:rFonts w:ascii="Arial" w:eastAsia="Georgia" w:hAnsi="Arial" w:cs="Arial"/>
                <w:lang w:val="en-GB"/>
              </w:rPr>
            </w:pPr>
            <w:r>
              <w:rPr>
                <w:rFonts w:ascii="Arial" w:eastAsia="Georgia" w:hAnsi="Arial" w:cs="Arial"/>
                <w:lang w:val="en-GB"/>
              </w:rPr>
              <w:t>Local Travel Expenses</w:t>
            </w:r>
          </w:p>
        </w:tc>
      </w:tr>
      <w:tr w:rsidR="00925315" w:rsidRPr="00454A25" w14:paraId="699B3442"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6443B85F" w14:textId="6072E0A8" w:rsidR="00925315" w:rsidRPr="00454A25" w:rsidRDefault="00925315" w:rsidP="00B24C58">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15050C40" w14:textId="4A56010B" w:rsidR="00925315" w:rsidRPr="00454A25" w:rsidRDefault="00925315" w:rsidP="00B24C58">
            <w:pP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7DB3B0C3" w14:textId="32C4FE21" w:rsidR="00925315" w:rsidRPr="00454A25" w:rsidRDefault="00925315" w:rsidP="00B24C58">
            <w:pPr>
              <w:rPr>
                <w:rFonts w:ascii="Arial" w:eastAsia="Georgia" w:hAnsi="Arial" w:cs="Arial"/>
                <w:lang w:val="en-GB"/>
              </w:rPr>
            </w:pPr>
          </w:p>
        </w:tc>
        <w:tc>
          <w:tcPr>
            <w:tcW w:w="642" w:type="pct"/>
            <w:tcBorders>
              <w:top w:val="single" w:sz="4" w:space="0" w:color="auto"/>
              <w:left w:val="single" w:sz="4" w:space="0" w:color="auto"/>
              <w:bottom w:val="single" w:sz="4" w:space="0" w:color="auto"/>
              <w:right w:val="single" w:sz="4" w:space="0" w:color="auto"/>
            </w:tcBorders>
          </w:tcPr>
          <w:p w14:paraId="71912DE9" w14:textId="41C16178" w:rsidR="00925315" w:rsidRPr="00454A25" w:rsidRDefault="00925315" w:rsidP="00B24C58">
            <w:pPr>
              <w:rPr>
                <w:rFonts w:ascii="Arial" w:eastAsia="Georgia" w:hAnsi="Arial" w:cs="Arial"/>
                <w:lang w:val="en-GB"/>
              </w:rPr>
            </w:pPr>
          </w:p>
        </w:tc>
      </w:tr>
      <w:tr w:rsidR="00B24C58" w:rsidRPr="00454A25" w14:paraId="662D9AED"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5E5DC7D8" w14:textId="77777777" w:rsidR="00B24C58" w:rsidRPr="00454A25" w:rsidRDefault="00B24C58" w:rsidP="00B24C58">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4EC88BB3" w14:textId="77777777" w:rsidR="00B24C58" w:rsidRPr="00454A25" w:rsidRDefault="00B24C58" w:rsidP="00B24C58">
            <w:pP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7EA430E2" w14:textId="77777777" w:rsidR="00B24C58" w:rsidRPr="00454A25" w:rsidRDefault="00B24C58" w:rsidP="00B24C58">
            <w:pPr>
              <w:rPr>
                <w:rFonts w:ascii="Arial" w:eastAsia="Georgia" w:hAnsi="Arial" w:cs="Arial"/>
                <w:lang w:val="en-GB"/>
              </w:rPr>
            </w:pPr>
          </w:p>
        </w:tc>
        <w:tc>
          <w:tcPr>
            <w:tcW w:w="642" w:type="pct"/>
            <w:tcBorders>
              <w:top w:val="single" w:sz="4" w:space="0" w:color="auto"/>
              <w:left w:val="single" w:sz="4" w:space="0" w:color="auto"/>
              <w:bottom w:val="single" w:sz="4" w:space="0" w:color="auto"/>
              <w:right w:val="single" w:sz="4" w:space="0" w:color="auto"/>
            </w:tcBorders>
          </w:tcPr>
          <w:p w14:paraId="7BF44CA7" w14:textId="77777777" w:rsidR="00B24C58" w:rsidRPr="00454A25" w:rsidRDefault="00B24C58" w:rsidP="00B24C58">
            <w:pPr>
              <w:rPr>
                <w:rFonts w:ascii="Arial" w:eastAsia="Georgia" w:hAnsi="Arial" w:cs="Arial"/>
                <w:lang w:val="en-GB"/>
              </w:rPr>
            </w:pPr>
          </w:p>
        </w:tc>
      </w:tr>
      <w:tr w:rsidR="00B24C58" w:rsidRPr="00454A25" w14:paraId="00B0C1E1"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5815849C" w14:textId="77777777" w:rsidR="00B24C58" w:rsidRPr="00454A25" w:rsidRDefault="00B24C58" w:rsidP="00B24C58">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4C8D3C72" w14:textId="77777777" w:rsidR="00B24C58" w:rsidRPr="00454A25" w:rsidRDefault="00B24C58" w:rsidP="00B24C58">
            <w:pP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6154D135" w14:textId="68424599" w:rsidR="00B24C58" w:rsidRPr="00454A25" w:rsidRDefault="00B24C58" w:rsidP="00B24C58">
            <w:pPr>
              <w:rPr>
                <w:rFonts w:ascii="Arial" w:eastAsia="Georgia" w:hAnsi="Arial" w:cs="Arial"/>
                <w:lang w:val="en-GB"/>
              </w:rPr>
            </w:pPr>
            <w:r>
              <w:rPr>
                <w:rFonts w:ascii="Arial" w:eastAsia="Georgia" w:hAnsi="Arial" w:cs="Arial"/>
                <w:lang w:val="en-GB"/>
              </w:rPr>
              <w:t>Subtotal local travel</w:t>
            </w:r>
          </w:p>
        </w:tc>
        <w:tc>
          <w:tcPr>
            <w:tcW w:w="642" w:type="pct"/>
            <w:tcBorders>
              <w:top w:val="single" w:sz="4" w:space="0" w:color="auto"/>
              <w:left w:val="single" w:sz="4" w:space="0" w:color="auto"/>
              <w:bottom w:val="single" w:sz="4" w:space="0" w:color="auto"/>
              <w:right w:val="single" w:sz="4" w:space="0" w:color="auto"/>
            </w:tcBorders>
          </w:tcPr>
          <w:p w14:paraId="0DEAB865" w14:textId="77777777" w:rsidR="00B24C58" w:rsidRPr="00454A25" w:rsidRDefault="00B24C58" w:rsidP="00B24C58">
            <w:pPr>
              <w:rPr>
                <w:rFonts w:ascii="Arial" w:eastAsia="Georgia" w:hAnsi="Arial" w:cs="Arial"/>
                <w:lang w:val="en-GB"/>
              </w:rPr>
            </w:pPr>
          </w:p>
        </w:tc>
      </w:tr>
      <w:tr w:rsidR="00B24C58" w:rsidRPr="00454A25" w14:paraId="54D517A6" w14:textId="77777777" w:rsidTr="00BB2A4D">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6C0" w:themeFill="accent6" w:themeFillTint="33"/>
          </w:tcPr>
          <w:p w14:paraId="15681407" w14:textId="07660B48" w:rsidR="00B24C58" w:rsidRPr="00454A25" w:rsidRDefault="00B24C58" w:rsidP="00B24C58">
            <w:pPr>
              <w:rPr>
                <w:rFonts w:ascii="Arial" w:eastAsia="Georgia" w:hAnsi="Arial" w:cs="Arial"/>
                <w:lang w:val="en-GB"/>
              </w:rPr>
            </w:pPr>
            <w:r>
              <w:rPr>
                <w:rFonts w:ascii="Arial" w:eastAsia="Georgia" w:hAnsi="Arial" w:cs="Arial"/>
                <w:lang w:val="en-GB"/>
              </w:rPr>
              <w:t>Workshop/Meeting Expenses</w:t>
            </w:r>
          </w:p>
        </w:tc>
      </w:tr>
      <w:tr w:rsidR="00B24C58" w:rsidRPr="00454A25" w14:paraId="0A183079"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2644C9DE" w14:textId="77777777" w:rsidR="00B24C58" w:rsidRPr="00454A25" w:rsidRDefault="00B24C58" w:rsidP="00B24C58">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3800FE53" w14:textId="77777777" w:rsidR="00B24C58" w:rsidRPr="00454A25" w:rsidRDefault="00B24C58" w:rsidP="00B24C58">
            <w:pP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1929843B" w14:textId="77777777" w:rsidR="00B24C58" w:rsidRPr="00454A25" w:rsidRDefault="00B24C58" w:rsidP="00B24C58">
            <w:pPr>
              <w:rPr>
                <w:rFonts w:ascii="Arial" w:eastAsia="Georgia" w:hAnsi="Arial" w:cs="Arial"/>
                <w:lang w:val="en-GB"/>
              </w:rPr>
            </w:pPr>
          </w:p>
        </w:tc>
        <w:tc>
          <w:tcPr>
            <w:tcW w:w="642" w:type="pct"/>
            <w:tcBorders>
              <w:top w:val="single" w:sz="4" w:space="0" w:color="auto"/>
              <w:left w:val="single" w:sz="4" w:space="0" w:color="auto"/>
              <w:bottom w:val="single" w:sz="4" w:space="0" w:color="auto"/>
              <w:right w:val="single" w:sz="4" w:space="0" w:color="auto"/>
            </w:tcBorders>
          </w:tcPr>
          <w:p w14:paraId="68C2893F" w14:textId="77777777" w:rsidR="00B24C58" w:rsidRPr="00454A25" w:rsidRDefault="00B24C58" w:rsidP="00B24C58">
            <w:pPr>
              <w:rPr>
                <w:rFonts w:ascii="Arial" w:eastAsia="Georgia" w:hAnsi="Arial" w:cs="Arial"/>
                <w:lang w:val="en-GB"/>
              </w:rPr>
            </w:pPr>
          </w:p>
        </w:tc>
      </w:tr>
      <w:tr w:rsidR="00B24C58" w:rsidRPr="00454A25" w14:paraId="6625A211"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0D57715D" w14:textId="77777777" w:rsidR="00B24C58" w:rsidRPr="00454A25" w:rsidRDefault="00B24C58" w:rsidP="00B24C58">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6EA4AF36" w14:textId="77777777" w:rsidR="00B24C58" w:rsidRPr="00454A25" w:rsidRDefault="00B24C58" w:rsidP="00B24C58">
            <w:pP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3EE28DD3" w14:textId="77777777" w:rsidR="00B24C58" w:rsidRPr="00454A25" w:rsidRDefault="00B24C58" w:rsidP="00B24C58">
            <w:pPr>
              <w:rPr>
                <w:rFonts w:ascii="Arial" w:eastAsia="Georgia" w:hAnsi="Arial" w:cs="Arial"/>
                <w:lang w:val="en-GB"/>
              </w:rPr>
            </w:pPr>
          </w:p>
        </w:tc>
        <w:tc>
          <w:tcPr>
            <w:tcW w:w="642" w:type="pct"/>
            <w:tcBorders>
              <w:top w:val="single" w:sz="4" w:space="0" w:color="auto"/>
              <w:left w:val="single" w:sz="4" w:space="0" w:color="auto"/>
              <w:bottom w:val="single" w:sz="4" w:space="0" w:color="auto"/>
              <w:right w:val="single" w:sz="4" w:space="0" w:color="auto"/>
            </w:tcBorders>
          </w:tcPr>
          <w:p w14:paraId="14679E03" w14:textId="77777777" w:rsidR="00B24C58" w:rsidRPr="00454A25" w:rsidRDefault="00B24C58" w:rsidP="00B24C58">
            <w:pPr>
              <w:rPr>
                <w:rFonts w:ascii="Arial" w:eastAsia="Georgia" w:hAnsi="Arial" w:cs="Arial"/>
                <w:lang w:val="en-GB"/>
              </w:rPr>
            </w:pPr>
          </w:p>
        </w:tc>
      </w:tr>
      <w:tr w:rsidR="00B24C58" w:rsidRPr="00454A25" w14:paraId="6C893A38"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078C9565" w14:textId="77777777" w:rsidR="00B24C58" w:rsidRPr="00454A25" w:rsidRDefault="00B24C58" w:rsidP="00B24C58">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374BFEBD" w14:textId="77777777" w:rsidR="00B24C58" w:rsidRPr="00454A25" w:rsidRDefault="00B24C58" w:rsidP="00B24C58">
            <w:pP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79785CBB" w14:textId="6577BC75" w:rsidR="00B24C58" w:rsidRPr="00454A25" w:rsidRDefault="00B24C58" w:rsidP="00B24C58">
            <w:pPr>
              <w:rPr>
                <w:rFonts w:ascii="Arial" w:eastAsia="Georgia" w:hAnsi="Arial" w:cs="Arial"/>
                <w:lang w:val="en-GB"/>
              </w:rPr>
            </w:pPr>
            <w:r>
              <w:rPr>
                <w:rFonts w:ascii="Arial" w:eastAsia="Georgia" w:hAnsi="Arial" w:cs="Arial"/>
                <w:lang w:val="en-GB"/>
              </w:rPr>
              <w:t>Subtotal wkshop/mtgs</w:t>
            </w:r>
          </w:p>
        </w:tc>
        <w:tc>
          <w:tcPr>
            <w:tcW w:w="642" w:type="pct"/>
            <w:tcBorders>
              <w:top w:val="single" w:sz="4" w:space="0" w:color="auto"/>
              <w:left w:val="single" w:sz="4" w:space="0" w:color="auto"/>
              <w:bottom w:val="single" w:sz="4" w:space="0" w:color="auto"/>
              <w:right w:val="single" w:sz="4" w:space="0" w:color="auto"/>
            </w:tcBorders>
          </w:tcPr>
          <w:p w14:paraId="198A5FC8" w14:textId="77777777" w:rsidR="00B24C58" w:rsidRPr="00454A25" w:rsidRDefault="00B24C58" w:rsidP="00B24C58">
            <w:pPr>
              <w:rPr>
                <w:rFonts w:ascii="Arial" w:eastAsia="Georgia" w:hAnsi="Arial" w:cs="Arial"/>
                <w:lang w:val="en-GB"/>
              </w:rPr>
            </w:pPr>
          </w:p>
        </w:tc>
      </w:tr>
      <w:tr w:rsidR="00B24C58" w:rsidRPr="00454A25" w14:paraId="780F84B9" w14:textId="77777777" w:rsidTr="00BB2A4D">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6C0" w:themeFill="accent6" w:themeFillTint="33"/>
          </w:tcPr>
          <w:p w14:paraId="15E472A9" w14:textId="64B6EAF3" w:rsidR="00B24C58" w:rsidRPr="00454A25" w:rsidRDefault="00B24C58" w:rsidP="00B24C58">
            <w:pPr>
              <w:rPr>
                <w:rFonts w:ascii="Arial" w:eastAsia="Georgia" w:hAnsi="Arial" w:cs="Arial"/>
                <w:lang w:val="en-GB"/>
              </w:rPr>
            </w:pPr>
            <w:r>
              <w:rPr>
                <w:rFonts w:ascii="Arial" w:eastAsia="Georgia" w:hAnsi="Arial" w:cs="Arial"/>
                <w:lang w:val="en-GB"/>
              </w:rPr>
              <w:t>COVID-19 Preventive Measures (masks, hand sanitizers)</w:t>
            </w:r>
          </w:p>
        </w:tc>
      </w:tr>
      <w:tr w:rsidR="00925315" w:rsidRPr="00454A25" w14:paraId="11BA2534"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29D7C528" w14:textId="79CA6896" w:rsidR="00925315" w:rsidRPr="00454A25" w:rsidRDefault="00925315" w:rsidP="489063A9">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55B34CD2" w14:textId="5AA4A7E8" w:rsidR="00925315" w:rsidRPr="00454A25" w:rsidRDefault="00925315" w:rsidP="489063A9">
            <w:pPr>
              <w:jc w:val="cente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5A970475" w14:textId="32C8C119" w:rsidR="00925315" w:rsidRPr="00454A25" w:rsidRDefault="00925315" w:rsidP="489063A9">
            <w:pPr>
              <w:jc w:val="center"/>
              <w:rPr>
                <w:rFonts w:ascii="Arial" w:eastAsia="Georgia" w:hAnsi="Arial" w:cs="Arial"/>
                <w:lang w:val="en-GB"/>
              </w:rPr>
            </w:pPr>
          </w:p>
        </w:tc>
        <w:tc>
          <w:tcPr>
            <w:tcW w:w="642" w:type="pct"/>
            <w:tcBorders>
              <w:top w:val="single" w:sz="4" w:space="0" w:color="auto"/>
              <w:left w:val="single" w:sz="4" w:space="0" w:color="auto"/>
              <w:bottom w:val="single" w:sz="4" w:space="0" w:color="auto"/>
              <w:right w:val="single" w:sz="4" w:space="0" w:color="auto"/>
            </w:tcBorders>
          </w:tcPr>
          <w:p w14:paraId="6E92D31E" w14:textId="5DB2E359" w:rsidR="00925315" w:rsidRPr="00454A25" w:rsidRDefault="00925315" w:rsidP="489063A9">
            <w:pPr>
              <w:jc w:val="center"/>
              <w:rPr>
                <w:rFonts w:ascii="Arial" w:eastAsia="Georgia" w:hAnsi="Arial" w:cs="Arial"/>
                <w:lang w:val="en-GB"/>
              </w:rPr>
            </w:pPr>
          </w:p>
        </w:tc>
      </w:tr>
      <w:tr w:rsidR="00B24C58" w:rsidRPr="00454A25" w14:paraId="6ADEF000"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23CCDE1E" w14:textId="77777777" w:rsidR="00B24C58" w:rsidRPr="00454A25" w:rsidRDefault="00B24C58" w:rsidP="489063A9">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0571E80A" w14:textId="77777777" w:rsidR="00B24C58" w:rsidRPr="00454A25" w:rsidRDefault="00B24C58" w:rsidP="489063A9">
            <w:pPr>
              <w:jc w:val="cente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7DDF7184" w14:textId="77777777" w:rsidR="00B24C58" w:rsidRPr="00454A25" w:rsidRDefault="00B24C58" w:rsidP="489063A9">
            <w:pPr>
              <w:jc w:val="center"/>
              <w:rPr>
                <w:rFonts w:ascii="Arial" w:eastAsia="Georgia" w:hAnsi="Arial" w:cs="Arial"/>
                <w:lang w:val="en-GB"/>
              </w:rPr>
            </w:pPr>
          </w:p>
        </w:tc>
        <w:tc>
          <w:tcPr>
            <w:tcW w:w="642" w:type="pct"/>
            <w:tcBorders>
              <w:top w:val="single" w:sz="4" w:space="0" w:color="auto"/>
              <w:left w:val="single" w:sz="4" w:space="0" w:color="auto"/>
              <w:bottom w:val="single" w:sz="4" w:space="0" w:color="auto"/>
              <w:right w:val="single" w:sz="4" w:space="0" w:color="auto"/>
            </w:tcBorders>
          </w:tcPr>
          <w:p w14:paraId="0012C367" w14:textId="77777777" w:rsidR="00B24C58" w:rsidRPr="00454A25" w:rsidRDefault="00B24C58" w:rsidP="489063A9">
            <w:pPr>
              <w:jc w:val="center"/>
              <w:rPr>
                <w:rFonts w:ascii="Arial" w:eastAsia="Georgia" w:hAnsi="Arial" w:cs="Arial"/>
                <w:lang w:val="en-GB"/>
              </w:rPr>
            </w:pPr>
          </w:p>
        </w:tc>
      </w:tr>
      <w:tr w:rsidR="00B24C58" w:rsidRPr="00454A25" w14:paraId="5CE42C96" w14:textId="77777777" w:rsidTr="00BB2A4D">
        <w:trPr>
          <w:jc w:val="center"/>
        </w:trPr>
        <w:tc>
          <w:tcPr>
            <w:tcW w:w="3018" w:type="pct"/>
            <w:tcBorders>
              <w:top w:val="single" w:sz="4" w:space="0" w:color="auto"/>
              <w:left w:val="single" w:sz="4" w:space="0" w:color="auto"/>
              <w:bottom w:val="single" w:sz="4" w:space="0" w:color="auto"/>
              <w:right w:val="single" w:sz="4" w:space="0" w:color="auto"/>
            </w:tcBorders>
          </w:tcPr>
          <w:p w14:paraId="16129FAC" w14:textId="77777777" w:rsidR="00B24C58" w:rsidRPr="00454A25" w:rsidRDefault="00B24C58" w:rsidP="489063A9">
            <w:pPr>
              <w:rPr>
                <w:rFonts w:ascii="Arial" w:eastAsia="Georgia" w:hAnsi="Arial" w:cs="Arial"/>
                <w:lang w:val="en-GB"/>
              </w:rPr>
            </w:pPr>
          </w:p>
        </w:tc>
        <w:tc>
          <w:tcPr>
            <w:tcW w:w="551" w:type="pct"/>
            <w:tcBorders>
              <w:top w:val="single" w:sz="4" w:space="0" w:color="auto"/>
              <w:left w:val="single" w:sz="4" w:space="0" w:color="auto"/>
              <w:bottom w:val="single" w:sz="4" w:space="0" w:color="auto"/>
              <w:right w:val="single" w:sz="4" w:space="0" w:color="auto"/>
            </w:tcBorders>
          </w:tcPr>
          <w:p w14:paraId="6384371D" w14:textId="77777777" w:rsidR="00B24C58" w:rsidRPr="00454A25" w:rsidRDefault="00B24C58" w:rsidP="489063A9">
            <w:pPr>
              <w:jc w:val="center"/>
              <w:rPr>
                <w:rFonts w:ascii="Arial" w:eastAsia="Georgia" w:hAnsi="Arial" w:cs="Arial"/>
                <w:lang w:val="en-GB"/>
              </w:rPr>
            </w:pPr>
          </w:p>
        </w:tc>
        <w:tc>
          <w:tcPr>
            <w:tcW w:w="789" w:type="pct"/>
            <w:tcBorders>
              <w:top w:val="single" w:sz="4" w:space="0" w:color="auto"/>
              <w:left w:val="single" w:sz="4" w:space="0" w:color="auto"/>
              <w:bottom w:val="single" w:sz="4" w:space="0" w:color="auto"/>
              <w:right w:val="single" w:sz="4" w:space="0" w:color="auto"/>
            </w:tcBorders>
          </w:tcPr>
          <w:p w14:paraId="62434520" w14:textId="10791588" w:rsidR="00B24C58" w:rsidRPr="00454A25" w:rsidRDefault="00B24C58" w:rsidP="00B24C58">
            <w:pPr>
              <w:rPr>
                <w:rFonts w:ascii="Arial" w:eastAsia="Georgia" w:hAnsi="Arial" w:cs="Arial"/>
                <w:lang w:val="en-GB"/>
              </w:rPr>
            </w:pPr>
            <w:r>
              <w:rPr>
                <w:rFonts w:ascii="Arial" w:eastAsia="Georgia" w:hAnsi="Arial" w:cs="Arial"/>
                <w:lang w:val="en-GB"/>
              </w:rPr>
              <w:t>Subtotal COVID-19</w:t>
            </w:r>
          </w:p>
        </w:tc>
        <w:tc>
          <w:tcPr>
            <w:tcW w:w="642" w:type="pct"/>
            <w:tcBorders>
              <w:top w:val="single" w:sz="4" w:space="0" w:color="auto"/>
              <w:left w:val="single" w:sz="4" w:space="0" w:color="auto"/>
              <w:bottom w:val="single" w:sz="4" w:space="0" w:color="auto"/>
              <w:right w:val="single" w:sz="4" w:space="0" w:color="auto"/>
            </w:tcBorders>
          </w:tcPr>
          <w:p w14:paraId="49BFC48D" w14:textId="77777777" w:rsidR="00B24C58" w:rsidRPr="00454A25" w:rsidRDefault="00B24C58" w:rsidP="489063A9">
            <w:pPr>
              <w:jc w:val="center"/>
              <w:rPr>
                <w:rFonts w:ascii="Arial" w:eastAsia="Georgia" w:hAnsi="Arial" w:cs="Arial"/>
                <w:lang w:val="en-GB"/>
              </w:rPr>
            </w:pPr>
          </w:p>
        </w:tc>
      </w:tr>
      <w:tr w:rsidR="00925315" w:rsidRPr="00454A25" w14:paraId="1B2BA2CF" w14:textId="77777777" w:rsidTr="00BB2A4D">
        <w:trPr>
          <w:jc w:val="center"/>
        </w:trPr>
        <w:tc>
          <w:tcPr>
            <w:tcW w:w="4358" w:type="pct"/>
            <w:gridSpan w:val="3"/>
            <w:tcBorders>
              <w:top w:val="single" w:sz="4" w:space="0" w:color="auto"/>
              <w:left w:val="single" w:sz="4" w:space="0" w:color="auto"/>
              <w:bottom w:val="single" w:sz="4" w:space="0" w:color="auto"/>
              <w:right w:val="single" w:sz="4" w:space="0" w:color="auto"/>
            </w:tcBorders>
            <w:shd w:val="clear" w:color="auto" w:fill="C1EBA2" w:themeFill="accent4" w:themeFillTint="66"/>
            <w:hideMark/>
          </w:tcPr>
          <w:p w14:paraId="72A417C5" w14:textId="11AE0837" w:rsidR="00925315" w:rsidRPr="00B24C58" w:rsidRDefault="00B24C58" w:rsidP="00B24C58">
            <w:pPr>
              <w:jc w:val="right"/>
              <w:rPr>
                <w:rFonts w:ascii="Arial" w:eastAsia="Georgia" w:hAnsi="Arial" w:cs="Arial"/>
                <w:b/>
                <w:bCs/>
                <w:lang w:val="en-GB"/>
              </w:rPr>
            </w:pPr>
            <w:r>
              <w:rPr>
                <w:rFonts w:ascii="Arial" w:eastAsia="Georgia" w:hAnsi="Arial" w:cs="Arial"/>
                <w:b/>
                <w:bCs/>
                <w:lang w:val="en-GB"/>
              </w:rPr>
              <w:t>TOTAL TA BUDGET</w:t>
            </w:r>
          </w:p>
        </w:tc>
        <w:tc>
          <w:tcPr>
            <w:tcW w:w="642" w:type="pct"/>
            <w:tcBorders>
              <w:top w:val="single" w:sz="4" w:space="0" w:color="auto"/>
              <w:left w:val="single" w:sz="4" w:space="0" w:color="auto"/>
              <w:bottom w:val="single" w:sz="4" w:space="0" w:color="auto"/>
              <w:right w:val="single" w:sz="4" w:space="0" w:color="auto"/>
            </w:tcBorders>
            <w:shd w:val="clear" w:color="auto" w:fill="C1EBA2" w:themeFill="accent4" w:themeFillTint="66"/>
            <w:hideMark/>
          </w:tcPr>
          <w:p w14:paraId="1C30E771" w14:textId="7A9E3BB2" w:rsidR="00925315" w:rsidRPr="00454A25" w:rsidRDefault="00925315" w:rsidP="489063A9">
            <w:pPr>
              <w:jc w:val="center"/>
              <w:rPr>
                <w:rFonts w:ascii="Arial" w:eastAsia="Georgia" w:hAnsi="Arial" w:cs="Arial"/>
                <w:lang w:val="en-GB"/>
              </w:rPr>
            </w:pPr>
          </w:p>
        </w:tc>
      </w:tr>
    </w:tbl>
    <w:p w14:paraId="35EF4BF5" w14:textId="07BC5072" w:rsidR="00215A18" w:rsidRPr="00454A25" w:rsidRDefault="00215A18" w:rsidP="489063A9">
      <w:pPr>
        <w:rPr>
          <w:rFonts w:ascii="Arial" w:eastAsia="Georgia" w:hAnsi="Arial" w:cs="Arial"/>
        </w:rPr>
      </w:pPr>
    </w:p>
    <w:p w14:paraId="485772E0" w14:textId="1FA45AC1" w:rsidR="00215A18" w:rsidRPr="00454A25" w:rsidRDefault="00E916EB" w:rsidP="489063A9">
      <w:pPr>
        <w:rPr>
          <w:rFonts w:ascii="Arial" w:eastAsia="Georgia" w:hAnsi="Arial" w:cs="Arial"/>
        </w:rPr>
      </w:pPr>
      <w:r>
        <w:rPr>
          <w:rFonts w:ascii="Arial" w:eastAsia="Georgia" w:hAnsi="Arial" w:cs="Arial"/>
        </w:rPr>
        <w:t>4</w:t>
      </w:r>
      <w:r w:rsidR="00F06FDD" w:rsidRPr="00454A25">
        <w:rPr>
          <w:rFonts w:ascii="Arial" w:eastAsia="Georgia" w:hAnsi="Arial" w:cs="Arial"/>
        </w:rPr>
        <w:t>.</w:t>
      </w:r>
      <w:r w:rsidR="00422648">
        <w:rPr>
          <w:rFonts w:ascii="Arial" w:eastAsia="Georgia" w:hAnsi="Arial" w:cs="Arial"/>
        </w:rPr>
        <w:t>4</w:t>
      </w:r>
      <w:r w:rsidR="00F06FDD" w:rsidRPr="00454A25">
        <w:rPr>
          <w:rFonts w:ascii="Arial" w:eastAsia="Georgia" w:hAnsi="Arial" w:cs="Arial"/>
        </w:rPr>
        <w:t xml:space="preserve"> </w:t>
      </w:r>
      <w:r w:rsidR="00BB2A4D">
        <w:rPr>
          <w:rFonts w:ascii="Arial" w:eastAsia="Georgia" w:hAnsi="Arial" w:cs="Arial"/>
        </w:rPr>
        <w:t>What l</w:t>
      </w:r>
      <w:r w:rsidR="00336F5E" w:rsidRPr="00454A25">
        <w:rPr>
          <w:rFonts w:ascii="Arial" w:eastAsia="Georgia" w:hAnsi="Arial" w:cs="Arial"/>
        </w:rPr>
        <w:t xml:space="preserve">anguage skills of expert(s) as well as other qualifications or expertise </w:t>
      </w:r>
      <w:r w:rsidR="00BB2A4D">
        <w:rPr>
          <w:rFonts w:ascii="Arial" w:eastAsia="Georgia" w:hAnsi="Arial" w:cs="Arial"/>
        </w:rPr>
        <w:t xml:space="preserve">do </w:t>
      </w:r>
      <w:r w:rsidR="00336F5E" w:rsidRPr="00454A25">
        <w:rPr>
          <w:rFonts w:ascii="Arial" w:eastAsia="Georgia" w:hAnsi="Arial" w:cs="Arial"/>
        </w:rPr>
        <w:t xml:space="preserve">you consider important for this </w:t>
      </w:r>
      <w:r w:rsidR="00B24C58">
        <w:rPr>
          <w:rFonts w:ascii="Arial" w:eastAsia="Georgia" w:hAnsi="Arial" w:cs="Arial"/>
        </w:rPr>
        <w:t>TA</w:t>
      </w:r>
      <w:r w:rsidR="00BB2A4D">
        <w:rPr>
          <w:rFonts w:ascii="Arial" w:eastAsia="Georgia" w:hAnsi="Arial" w:cs="Arial"/>
        </w:rPr>
        <w:t>?</w:t>
      </w:r>
      <w:r w:rsidR="00336F5E" w:rsidRPr="00454A25">
        <w:rPr>
          <w:rFonts w:ascii="Arial" w:eastAsia="Georgia" w:hAnsi="Arial" w:cs="Arial"/>
        </w:rPr>
        <w:t xml:space="preserve">  </w:t>
      </w:r>
    </w:p>
    <w:tbl>
      <w:tblPr>
        <w:tblStyle w:val="TableGrid"/>
        <w:tblW w:w="5000" w:type="pct"/>
        <w:tblLook w:val="04A0" w:firstRow="1" w:lastRow="0" w:firstColumn="1" w:lastColumn="0" w:noHBand="0" w:noVBand="1"/>
      </w:tblPr>
      <w:tblGrid>
        <w:gridCol w:w="9730"/>
      </w:tblGrid>
      <w:tr w:rsidR="00B778D5" w14:paraId="365B953D" w14:textId="77777777" w:rsidTr="00BB2A4D">
        <w:tc>
          <w:tcPr>
            <w:tcW w:w="5000" w:type="pct"/>
          </w:tcPr>
          <w:p w14:paraId="28A9072D" w14:textId="035B67A6" w:rsidR="00B778D5" w:rsidRDefault="00B778D5" w:rsidP="00B778D5">
            <w:pPr>
              <w:rPr>
                <w:rFonts w:ascii="Arial" w:eastAsia="Georgia" w:hAnsi="Arial" w:cs="Arial"/>
              </w:rPr>
            </w:pPr>
          </w:p>
          <w:p w14:paraId="02E0E2F6" w14:textId="77777777" w:rsidR="00E916EB" w:rsidRPr="00454A25" w:rsidRDefault="00E916EB" w:rsidP="00B778D5">
            <w:pPr>
              <w:rPr>
                <w:rFonts w:ascii="Arial" w:eastAsia="Georgia" w:hAnsi="Arial" w:cs="Arial"/>
              </w:rPr>
            </w:pPr>
          </w:p>
          <w:p w14:paraId="5C7DD5C9" w14:textId="77777777" w:rsidR="00B778D5" w:rsidRDefault="00B778D5" w:rsidP="489063A9">
            <w:pPr>
              <w:rPr>
                <w:rFonts w:ascii="Arial" w:hAnsi="Arial" w:cs="Arial"/>
              </w:rPr>
            </w:pPr>
          </w:p>
          <w:p w14:paraId="28D2B44C" w14:textId="77777777" w:rsidR="00B24C58" w:rsidRDefault="00B24C58" w:rsidP="489063A9">
            <w:pPr>
              <w:rPr>
                <w:rFonts w:ascii="Arial" w:hAnsi="Arial" w:cs="Arial"/>
              </w:rPr>
            </w:pPr>
          </w:p>
        </w:tc>
      </w:tr>
    </w:tbl>
    <w:p w14:paraId="4B79B066" w14:textId="12C95E73" w:rsidR="00215A18" w:rsidRPr="00454A25" w:rsidRDefault="00215A18" w:rsidP="489063A9">
      <w:pPr>
        <w:rPr>
          <w:rFonts w:ascii="Arial" w:eastAsia="Georgia" w:hAnsi="Arial" w:cs="Arial"/>
          <w:b/>
          <w:bCs/>
        </w:rPr>
      </w:pPr>
    </w:p>
    <w:p w14:paraId="5239255D" w14:textId="4321B7B5" w:rsidR="00215A18" w:rsidRPr="00E916EB" w:rsidRDefault="00215A18" w:rsidP="00E916EB">
      <w:pPr>
        <w:pStyle w:val="ListParagraph"/>
        <w:numPr>
          <w:ilvl w:val="0"/>
          <w:numId w:val="19"/>
        </w:numPr>
        <w:ind w:left="360"/>
        <w:rPr>
          <w:rFonts w:ascii="Arial" w:eastAsia="Georgia" w:hAnsi="Arial" w:cs="Arial"/>
          <w:b/>
          <w:bCs/>
          <w:color w:val="003F72"/>
          <w:sz w:val="28"/>
          <w:szCs w:val="28"/>
        </w:rPr>
      </w:pPr>
      <w:r w:rsidRPr="00E916EB">
        <w:rPr>
          <w:rFonts w:ascii="Arial" w:eastAsia="Georgia" w:hAnsi="Arial" w:cs="Arial"/>
          <w:b/>
          <w:bCs/>
          <w:color w:val="003F72"/>
          <w:sz w:val="28"/>
          <w:szCs w:val="28"/>
        </w:rPr>
        <w:t>Other information</w:t>
      </w:r>
    </w:p>
    <w:p w14:paraId="639042E9" w14:textId="6C7DCB67" w:rsidR="00B24C58" w:rsidRDefault="00E916EB" w:rsidP="489063A9">
      <w:pPr>
        <w:rPr>
          <w:rFonts w:ascii="Arial" w:eastAsia="Georgia" w:hAnsi="Arial" w:cs="Arial"/>
        </w:rPr>
      </w:pPr>
      <w:r>
        <w:rPr>
          <w:rFonts w:ascii="Arial" w:eastAsia="Georgia" w:hAnsi="Arial" w:cs="Arial"/>
          <w:lang w:val="en-GB"/>
        </w:rPr>
        <w:t>5</w:t>
      </w:r>
      <w:r w:rsidR="00215A18" w:rsidRPr="00454A25">
        <w:rPr>
          <w:rFonts w:ascii="Arial" w:eastAsia="Georgia" w:hAnsi="Arial" w:cs="Arial"/>
        </w:rPr>
        <w:t xml:space="preserve">.1 Have you liaised with your CCM regarding this </w:t>
      </w:r>
      <w:r w:rsidR="00B24C58">
        <w:rPr>
          <w:rFonts w:ascii="Arial" w:eastAsia="Georgia" w:hAnsi="Arial" w:cs="Arial"/>
        </w:rPr>
        <w:t>TA request</w:t>
      </w:r>
      <w:r w:rsidR="00215A18" w:rsidRPr="00454A25">
        <w:rPr>
          <w:rFonts w:ascii="Arial" w:eastAsia="Georgia" w:hAnsi="Arial" w:cs="Arial"/>
        </w:rPr>
        <w:t xml:space="preserve">? </w:t>
      </w:r>
      <w:r w:rsidR="00B24C58" w:rsidRPr="00B24C58">
        <w:rPr>
          <w:rFonts w:ascii="Arial" w:eastAsia="Georgia" w:hAnsi="Arial" w:cs="Arial"/>
          <w:i/>
        </w:rPr>
        <w:t>(please indicate Y</w:t>
      </w:r>
      <w:r w:rsidR="00B24C58">
        <w:rPr>
          <w:rFonts w:ascii="Arial" w:eastAsia="Georgia" w:hAnsi="Arial" w:cs="Arial"/>
          <w:i/>
        </w:rPr>
        <w:t>es</w:t>
      </w:r>
      <w:r w:rsidR="00B24C58" w:rsidRPr="00B24C58">
        <w:rPr>
          <w:rFonts w:ascii="Arial" w:eastAsia="Georgia" w:hAnsi="Arial" w:cs="Arial"/>
          <w:i/>
        </w:rPr>
        <w:t>/N</w:t>
      </w:r>
      <w:r w:rsidR="00B24C58">
        <w:rPr>
          <w:rFonts w:ascii="Arial" w:eastAsia="Georgia" w:hAnsi="Arial" w:cs="Arial"/>
          <w:i/>
        </w:rPr>
        <w:t>o</w:t>
      </w:r>
      <w:r w:rsidR="00B24C58" w:rsidRPr="00B24C58">
        <w:rPr>
          <w:rFonts w:ascii="Arial" w:eastAsia="Georgia" w:hAnsi="Arial" w:cs="Arial"/>
          <w:i/>
        </w:rPr>
        <w:t>)</w:t>
      </w:r>
    </w:p>
    <w:p w14:paraId="62AE55A6" w14:textId="38AB7CBD" w:rsidR="00215A18" w:rsidRPr="00454A25" w:rsidRDefault="00B24C58" w:rsidP="489063A9">
      <w:pPr>
        <w:rPr>
          <w:rFonts w:ascii="Arial" w:eastAsia="Georgia" w:hAnsi="Arial" w:cs="Arial"/>
        </w:rPr>
      </w:pPr>
      <w:r>
        <w:rPr>
          <w:rFonts w:ascii="Arial" w:eastAsia="Georgia" w:hAnsi="Arial" w:cs="Arial"/>
        </w:rPr>
        <w:t>If Yes, p</w:t>
      </w:r>
      <w:r w:rsidR="00215A18" w:rsidRPr="00454A25">
        <w:rPr>
          <w:rFonts w:ascii="Arial" w:eastAsia="Georgia" w:hAnsi="Arial" w:cs="Arial"/>
        </w:rPr>
        <w:t xml:space="preserve">lease provide details of people that you </w:t>
      </w:r>
      <w:r w:rsidR="00D10F63">
        <w:rPr>
          <w:rFonts w:ascii="Arial" w:eastAsia="Georgia" w:hAnsi="Arial" w:cs="Arial"/>
        </w:rPr>
        <w:t xml:space="preserve">consulted </w:t>
      </w:r>
      <w:r w:rsidR="008058A3">
        <w:rPr>
          <w:rFonts w:ascii="Arial" w:eastAsia="Georgia" w:hAnsi="Arial" w:cs="Arial"/>
        </w:rPr>
        <w:t xml:space="preserve">and a summary </w:t>
      </w:r>
      <w:r w:rsidR="00BB2A4D">
        <w:rPr>
          <w:rFonts w:ascii="Arial" w:eastAsia="Georgia" w:hAnsi="Arial" w:cs="Arial"/>
        </w:rPr>
        <w:t>of your discussion</w:t>
      </w:r>
      <w:r w:rsidR="00072405">
        <w:rPr>
          <w:rFonts w:ascii="Arial" w:eastAsia="Georgia" w:hAnsi="Arial" w:cs="Arial"/>
        </w:rPr>
        <w:t xml:space="preserve"> (when, liaising process)</w:t>
      </w:r>
      <w:r w:rsidR="00215A18" w:rsidRPr="00454A25">
        <w:rPr>
          <w:rFonts w:ascii="Arial" w:eastAsia="Georgia" w:hAnsi="Arial" w:cs="Arial"/>
        </w:rPr>
        <w:t>.</w:t>
      </w:r>
    </w:p>
    <w:tbl>
      <w:tblPr>
        <w:tblStyle w:val="TableGrid"/>
        <w:tblW w:w="5000" w:type="pct"/>
        <w:tblLook w:val="04A0" w:firstRow="1" w:lastRow="0" w:firstColumn="1" w:lastColumn="0" w:noHBand="0" w:noVBand="1"/>
      </w:tblPr>
      <w:tblGrid>
        <w:gridCol w:w="9730"/>
      </w:tblGrid>
      <w:tr w:rsidR="00B778D5" w14:paraId="5A9B0BFE" w14:textId="77777777" w:rsidTr="00BB2A4D">
        <w:tc>
          <w:tcPr>
            <w:tcW w:w="5000" w:type="pct"/>
          </w:tcPr>
          <w:p w14:paraId="5ABC73FE" w14:textId="61E7B123" w:rsidR="00B778D5" w:rsidRPr="00454A25" w:rsidRDefault="00B778D5" w:rsidP="00B778D5">
            <w:pPr>
              <w:rPr>
                <w:rFonts w:ascii="Arial" w:eastAsia="Georgia" w:hAnsi="Arial" w:cs="Arial"/>
              </w:rPr>
            </w:pPr>
          </w:p>
          <w:p w14:paraId="3D85C9D8" w14:textId="77777777" w:rsidR="00B778D5" w:rsidRDefault="00B778D5" w:rsidP="489063A9">
            <w:pPr>
              <w:rPr>
                <w:rFonts w:ascii="Arial" w:hAnsi="Arial" w:cs="Arial"/>
              </w:rPr>
            </w:pPr>
          </w:p>
          <w:p w14:paraId="086FAE5E" w14:textId="77777777" w:rsidR="00E916EB" w:rsidRDefault="00E916EB" w:rsidP="489063A9">
            <w:pPr>
              <w:rPr>
                <w:rFonts w:ascii="Arial" w:hAnsi="Arial" w:cs="Arial"/>
              </w:rPr>
            </w:pPr>
          </w:p>
          <w:p w14:paraId="31746D8A" w14:textId="77777777" w:rsidR="00B24C58" w:rsidRDefault="00B24C58" w:rsidP="489063A9">
            <w:pPr>
              <w:rPr>
                <w:rFonts w:ascii="Arial" w:hAnsi="Arial" w:cs="Arial"/>
              </w:rPr>
            </w:pPr>
          </w:p>
        </w:tc>
      </w:tr>
    </w:tbl>
    <w:p w14:paraId="47C57A9D" w14:textId="2B029C07" w:rsidR="00867B9F" w:rsidRPr="00454A25" w:rsidRDefault="00867B9F" w:rsidP="489063A9">
      <w:pPr>
        <w:rPr>
          <w:rFonts w:ascii="Arial" w:eastAsia="Georgia" w:hAnsi="Arial" w:cs="Arial"/>
        </w:rPr>
      </w:pPr>
    </w:p>
    <w:p w14:paraId="55611761" w14:textId="2FE6D7E3" w:rsidR="00B24C58" w:rsidRDefault="00E916EB" w:rsidP="489063A9">
      <w:pPr>
        <w:rPr>
          <w:rFonts w:ascii="Arial" w:eastAsia="Georgia" w:hAnsi="Arial" w:cs="Arial"/>
        </w:rPr>
      </w:pPr>
      <w:r>
        <w:rPr>
          <w:rFonts w:ascii="Arial" w:eastAsia="Georgia" w:hAnsi="Arial" w:cs="Arial"/>
        </w:rPr>
        <w:t>5</w:t>
      </w:r>
      <w:r w:rsidR="0FEC39E5" w:rsidRPr="00454A25">
        <w:rPr>
          <w:rFonts w:ascii="Arial" w:eastAsia="Georgia" w:hAnsi="Arial" w:cs="Arial"/>
        </w:rPr>
        <w:t>.2 Have yo</w:t>
      </w:r>
      <w:r w:rsidR="00BB2A4D">
        <w:rPr>
          <w:rFonts w:ascii="Arial" w:eastAsia="Georgia" w:hAnsi="Arial" w:cs="Arial"/>
        </w:rPr>
        <w:t>u liaised with the Global Fund Country T</w:t>
      </w:r>
      <w:r w:rsidR="0FEC39E5" w:rsidRPr="00454A25">
        <w:rPr>
          <w:rFonts w:ascii="Arial" w:eastAsia="Georgia" w:hAnsi="Arial" w:cs="Arial"/>
        </w:rPr>
        <w:t>eam</w:t>
      </w:r>
      <w:r w:rsidR="00BB2A4D">
        <w:rPr>
          <w:rFonts w:ascii="Arial" w:eastAsia="Georgia" w:hAnsi="Arial" w:cs="Arial"/>
        </w:rPr>
        <w:t xml:space="preserve"> and/or the Community, Rights and Gender (CRG) department</w:t>
      </w:r>
      <w:r w:rsidR="0FEC39E5" w:rsidRPr="00454A25">
        <w:rPr>
          <w:rFonts w:ascii="Arial" w:eastAsia="Georgia" w:hAnsi="Arial" w:cs="Arial"/>
        </w:rPr>
        <w:t xml:space="preserve"> regarding this </w:t>
      </w:r>
      <w:r w:rsidR="00B24C58">
        <w:rPr>
          <w:rFonts w:ascii="Arial" w:eastAsia="Georgia" w:hAnsi="Arial" w:cs="Arial"/>
        </w:rPr>
        <w:t>TA request</w:t>
      </w:r>
      <w:r w:rsidR="0FEC39E5" w:rsidRPr="00454A25">
        <w:rPr>
          <w:rFonts w:ascii="Arial" w:eastAsia="Georgia" w:hAnsi="Arial" w:cs="Arial"/>
        </w:rPr>
        <w:t xml:space="preserve">? </w:t>
      </w:r>
      <w:r w:rsidR="00B24C58" w:rsidRPr="00B24C58">
        <w:rPr>
          <w:rFonts w:ascii="Arial" w:eastAsia="Georgia" w:hAnsi="Arial" w:cs="Arial"/>
          <w:i/>
        </w:rPr>
        <w:t>(please indicate Y</w:t>
      </w:r>
      <w:r w:rsidR="00B24C58">
        <w:rPr>
          <w:rFonts w:ascii="Arial" w:eastAsia="Georgia" w:hAnsi="Arial" w:cs="Arial"/>
          <w:i/>
        </w:rPr>
        <w:t>es</w:t>
      </w:r>
      <w:r w:rsidR="00B24C58" w:rsidRPr="00B24C58">
        <w:rPr>
          <w:rFonts w:ascii="Arial" w:eastAsia="Georgia" w:hAnsi="Arial" w:cs="Arial"/>
          <w:i/>
        </w:rPr>
        <w:t>/N</w:t>
      </w:r>
      <w:r w:rsidR="00B24C58">
        <w:rPr>
          <w:rFonts w:ascii="Arial" w:eastAsia="Georgia" w:hAnsi="Arial" w:cs="Arial"/>
          <w:i/>
        </w:rPr>
        <w:t>o</w:t>
      </w:r>
      <w:r w:rsidR="00B24C58" w:rsidRPr="00B24C58">
        <w:rPr>
          <w:rFonts w:ascii="Arial" w:eastAsia="Georgia" w:hAnsi="Arial" w:cs="Arial"/>
          <w:i/>
        </w:rPr>
        <w:t>)</w:t>
      </w:r>
    </w:p>
    <w:p w14:paraId="1E2882F3" w14:textId="69DB2676" w:rsidR="00867B9F" w:rsidRPr="00454A25" w:rsidRDefault="00BB2A4D" w:rsidP="489063A9">
      <w:pPr>
        <w:rPr>
          <w:rFonts w:ascii="Arial" w:eastAsia="Georgia" w:hAnsi="Arial" w:cs="Arial"/>
        </w:rPr>
      </w:pPr>
      <w:r>
        <w:rPr>
          <w:rFonts w:ascii="Arial" w:eastAsia="Georgia" w:hAnsi="Arial" w:cs="Arial"/>
        </w:rPr>
        <w:t>If Yes, p</w:t>
      </w:r>
      <w:r w:rsidRPr="00454A25">
        <w:rPr>
          <w:rFonts w:ascii="Arial" w:eastAsia="Georgia" w:hAnsi="Arial" w:cs="Arial"/>
        </w:rPr>
        <w:t>lease provide details of people that you contacted</w:t>
      </w:r>
      <w:r>
        <w:rPr>
          <w:rFonts w:ascii="Arial" w:eastAsia="Georgia" w:hAnsi="Arial" w:cs="Arial"/>
        </w:rPr>
        <w:t xml:space="preserve"> and a summary of your discussion</w:t>
      </w:r>
      <w:r w:rsidRPr="00454A25">
        <w:rPr>
          <w:rFonts w:ascii="Arial" w:eastAsia="Georgia" w:hAnsi="Arial" w:cs="Arial"/>
        </w:rPr>
        <w:t>.</w:t>
      </w:r>
    </w:p>
    <w:tbl>
      <w:tblPr>
        <w:tblStyle w:val="TableGrid"/>
        <w:tblW w:w="5000" w:type="pct"/>
        <w:tblLook w:val="04A0" w:firstRow="1" w:lastRow="0" w:firstColumn="1" w:lastColumn="0" w:noHBand="0" w:noVBand="1"/>
      </w:tblPr>
      <w:tblGrid>
        <w:gridCol w:w="9730"/>
      </w:tblGrid>
      <w:tr w:rsidR="00B778D5" w14:paraId="78946462" w14:textId="77777777" w:rsidTr="00E916EB">
        <w:tc>
          <w:tcPr>
            <w:tcW w:w="5000" w:type="pct"/>
          </w:tcPr>
          <w:p w14:paraId="652097E0" w14:textId="09A736CF" w:rsidR="00B778D5" w:rsidRPr="00454A25" w:rsidRDefault="00B778D5" w:rsidP="00B778D5">
            <w:pPr>
              <w:rPr>
                <w:rFonts w:ascii="Arial" w:eastAsia="Georgia" w:hAnsi="Arial" w:cs="Arial"/>
              </w:rPr>
            </w:pPr>
          </w:p>
          <w:p w14:paraId="509D282D" w14:textId="77777777" w:rsidR="00B778D5" w:rsidRDefault="00B778D5" w:rsidP="489063A9">
            <w:pPr>
              <w:rPr>
                <w:rFonts w:ascii="Arial" w:hAnsi="Arial" w:cs="Arial"/>
              </w:rPr>
            </w:pPr>
          </w:p>
          <w:p w14:paraId="3F810C11" w14:textId="77777777" w:rsidR="00B24C58" w:rsidRDefault="00B24C58" w:rsidP="489063A9">
            <w:pPr>
              <w:rPr>
                <w:rFonts w:ascii="Arial" w:hAnsi="Arial" w:cs="Arial"/>
              </w:rPr>
            </w:pPr>
          </w:p>
          <w:p w14:paraId="5895741D" w14:textId="77777777" w:rsidR="00E916EB" w:rsidRDefault="00E916EB" w:rsidP="489063A9">
            <w:pPr>
              <w:rPr>
                <w:rFonts w:ascii="Arial" w:hAnsi="Arial" w:cs="Arial"/>
              </w:rPr>
            </w:pPr>
          </w:p>
        </w:tc>
      </w:tr>
    </w:tbl>
    <w:p w14:paraId="01F60ED7" w14:textId="77777777" w:rsidR="00B778D5" w:rsidRDefault="00B778D5" w:rsidP="489063A9">
      <w:pPr>
        <w:rPr>
          <w:rFonts w:ascii="Arial" w:eastAsia="Georgia" w:hAnsi="Arial" w:cs="Arial"/>
        </w:rPr>
      </w:pPr>
    </w:p>
    <w:p w14:paraId="2A1691A9" w14:textId="62FB8C46" w:rsidR="00B24C58" w:rsidRDefault="00E916EB" w:rsidP="489063A9">
      <w:pPr>
        <w:rPr>
          <w:rFonts w:ascii="Arial" w:eastAsia="Georgia" w:hAnsi="Arial" w:cs="Arial"/>
          <w:i/>
        </w:rPr>
      </w:pPr>
      <w:r>
        <w:rPr>
          <w:rFonts w:ascii="Arial" w:eastAsia="Georgia" w:hAnsi="Arial" w:cs="Arial"/>
        </w:rPr>
        <w:t>5</w:t>
      </w:r>
      <w:r w:rsidR="0FEC39E5" w:rsidRPr="00454A25">
        <w:rPr>
          <w:rFonts w:ascii="Arial" w:eastAsia="Georgia" w:hAnsi="Arial" w:cs="Arial"/>
        </w:rPr>
        <w:t xml:space="preserve">.3 Has your organization received support from any </w:t>
      </w:r>
      <w:hyperlink r:id="rId17" w:history="1">
        <w:r w:rsidR="0FEC39E5" w:rsidRPr="00BB2A4D">
          <w:rPr>
            <w:rStyle w:val="Hyperlink"/>
            <w:rFonts w:ascii="Arial" w:eastAsia="Georgia" w:hAnsi="Arial" w:cs="Arial"/>
          </w:rPr>
          <w:t>CRG Regional Platform</w:t>
        </w:r>
      </w:hyperlink>
      <w:r w:rsidR="0FEC39E5" w:rsidRPr="00454A25">
        <w:rPr>
          <w:rFonts w:ascii="Arial" w:eastAsia="Georgia" w:hAnsi="Arial" w:cs="Arial"/>
        </w:rPr>
        <w:t xml:space="preserve"> to complete this application? </w:t>
      </w:r>
      <w:r w:rsidR="00B24C58" w:rsidRPr="00B24C58">
        <w:rPr>
          <w:rFonts w:ascii="Arial" w:eastAsia="Georgia" w:hAnsi="Arial" w:cs="Arial"/>
          <w:i/>
        </w:rPr>
        <w:t>(please indicate Y</w:t>
      </w:r>
      <w:r w:rsidR="00B24C58">
        <w:rPr>
          <w:rFonts w:ascii="Arial" w:eastAsia="Georgia" w:hAnsi="Arial" w:cs="Arial"/>
          <w:i/>
        </w:rPr>
        <w:t>es</w:t>
      </w:r>
      <w:r w:rsidR="00B24C58" w:rsidRPr="00B24C58">
        <w:rPr>
          <w:rFonts w:ascii="Arial" w:eastAsia="Georgia" w:hAnsi="Arial" w:cs="Arial"/>
          <w:i/>
        </w:rPr>
        <w:t>/N</w:t>
      </w:r>
      <w:r w:rsidR="00B24C58">
        <w:rPr>
          <w:rFonts w:ascii="Arial" w:eastAsia="Georgia" w:hAnsi="Arial" w:cs="Arial"/>
          <w:i/>
        </w:rPr>
        <w:t>o</w:t>
      </w:r>
      <w:r w:rsidR="00B24C58" w:rsidRPr="00B24C58">
        <w:rPr>
          <w:rFonts w:ascii="Arial" w:eastAsia="Georgia" w:hAnsi="Arial" w:cs="Arial"/>
          <w:i/>
        </w:rPr>
        <w:t>)</w:t>
      </w:r>
    </w:p>
    <w:p w14:paraId="307639A4" w14:textId="3EA4FC3A" w:rsidR="00867B9F" w:rsidRPr="00454A25" w:rsidRDefault="00B24C58" w:rsidP="489063A9">
      <w:pPr>
        <w:rPr>
          <w:rFonts w:ascii="Arial" w:eastAsia="Georgia" w:hAnsi="Arial" w:cs="Arial"/>
        </w:rPr>
      </w:pPr>
      <w:r>
        <w:rPr>
          <w:rFonts w:ascii="Arial" w:eastAsia="Georgia" w:hAnsi="Arial" w:cs="Arial"/>
        </w:rPr>
        <w:t>If Yes, p</w:t>
      </w:r>
      <w:r w:rsidR="0FEC39E5" w:rsidRPr="00454A25">
        <w:rPr>
          <w:rFonts w:ascii="Arial" w:eastAsia="Georgia" w:hAnsi="Arial" w:cs="Arial"/>
        </w:rPr>
        <w:t xml:space="preserve">lease </w:t>
      </w:r>
      <w:r>
        <w:rPr>
          <w:rFonts w:ascii="Arial" w:eastAsia="Georgia" w:hAnsi="Arial" w:cs="Arial"/>
        </w:rPr>
        <w:t>indicate which Regional Platform</w:t>
      </w:r>
      <w:r w:rsidR="00E916EB">
        <w:rPr>
          <w:rFonts w:ascii="Arial" w:eastAsia="Georgia" w:hAnsi="Arial" w:cs="Arial"/>
        </w:rPr>
        <w:t>,</w:t>
      </w:r>
      <w:r>
        <w:rPr>
          <w:rFonts w:ascii="Arial" w:eastAsia="Georgia" w:hAnsi="Arial" w:cs="Arial"/>
        </w:rPr>
        <w:t xml:space="preserve"> and </w:t>
      </w:r>
      <w:r w:rsidR="0FEC39E5" w:rsidRPr="00454A25">
        <w:rPr>
          <w:rFonts w:ascii="Arial" w:eastAsia="Georgia" w:hAnsi="Arial" w:cs="Arial"/>
        </w:rPr>
        <w:t>provide details of people that you contacted</w:t>
      </w:r>
      <w:r w:rsidR="00BB2A4D">
        <w:rPr>
          <w:rFonts w:ascii="Arial" w:eastAsia="Georgia" w:hAnsi="Arial" w:cs="Arial"/>
        </w:rPr>
        <w:t xml:space="preserve"> and a summary of the support provided</w:t>
      </w:r>
      <w:r w:rsidR="0FEC39E5" w:rsidRPr="00454A25">
        <w:rPr>
          <w:rFonts w:ascii="Arial" w:eastAsia="Georgia" w:hAnsi="Arial" w:cs="Arial"/>
        </w:rPr>
        <w:t>.</w:t>
      </w:r>
    </w:p>
    <w:tbl>
      <w:tblPr>
        <w:tblStyle w:val="TableGrid"/>
        <w:tblW w:w="5000" w:type="pct"/>
        <w:tblLook w:val="04A0" w:firstRow="1" w:lastRow="0" w:firstColumn="1" w:lastColumn="0" w:noHBand="0" w:noVBand="1"/>
      </w:tblPr>
      <w:tblGrid>
        <w:gridCol w:w="9730"/>
      </w:tblGrid>
      <w:tr w:rsidR="00B778D5" w14:paraId="1213AF0B" w14:textId="77777777" w:rsidTr="00E916EB">
        <w:tc>
          <w:tcPr>
            <w:tcW w:w="5000" w:type="pct"/>
          </w:tcPr>
          <w:p w14:paraId="5C2704A3" w14:textId="303FA301" w:rsidR="00B778D5" w:rsidRPr="00BB2A4D" w:rsidRDefault="00B778D5" w:rsidP="00B778D5">
            <w:pPr>
              <w:rPr>
                <w:rFonts w:ascii="Arial" w:eastAsia="Georgia" w:hAnsi="Arial" w:cs="Arial"/>
                <w:lang w:val="en-US"/>
              </w:rPr>
            </w:pPr>
          </w:p>
          <w:p w14:paraId="381B35D7" w14:textId="77777777" w:rsidR="00B778D5" w:rsidRDefault="00B778D5" w:rsidP="489063A9">
            <w:pPr>
              <w:rPr>
                <w:rFonts w:ascii="Arial" w:hAnsi="Arial" w:cs="Arial"/>
              </w:rPr>
            </w:pPr>
          </w:p>
          <w:p w14:paraId="54B8B052" w14:textId="77777777" w:rsidR="00E916EB" w:rsidRDefault="00E916EB" w:rsidP="489063A9">
            <w:pPr>
              <w:rPr>
                <w:rFonts w:ascii="Arial" w:hAnsi="Arial" w:cs="Arial"/>
              </w:rPr>
            </w:pPr>
          </w:p>
          <w:p w14:paraId="6032A5E8" w14:textId="77777777" w:rsidR="00B24C58" w:rsidRDefault="00B24C58" w:rsidP="489063A9">
            <w:pPr>
              <w:rPr>
                <w:rFonts w:ascii="Arial" w:hAnsi="Arial" w:cs="Arial"/>
              </w:rPr>
            </w:pPr>
          </w:p>
        </w:tc>
      </w:tr>
    </w:tbl>
    <w:p w14:paraId="434AC0B1" w14:textId="77777777" w:rsidR="00867B9F" w:rsidRPr="00454A25" w:rsidRDefault="00867B9F" w:rsidP="489063A9">
      <w:pPr>
        <w:rPr>
          <w:rFonts w:ascii="Arial" w:eastAsia="Georgia" w:hAnsi="Arial" w:cs="Arial"/>
        </w:rPr>
      </w:pPr>
    </w:p>
    <w:p w14:paraId="717D0CAD" w14:textId="4BC30AF4" w:rsidR="00B24C58" w:rsidRDefault="00E916EB" w:rsidP="489063A9">
      <w:pPr>
        <w:rPr>
          <w:rFonts w:ascii="Arial" w:eastAsia="Georgia" w:hAnsi="Arial" w:cs="Arial"/>
        </w:rPr>
      </w:pPr>
      <w:r>
        <w:rPr>
          <w:rFonts w:ascii="Arial" w:eastAsia="Georgia" w:hAnsi="Arial" w:cs="Arial"/>
        </w:rPr>
        <w:t>5</w:t>
      </w:r>
      <w:r w:rsidR="00867B9F" w:rsidRPr="00454A25">
        <w:rPr>
          <w:rFonts w:ascii="Arial" w:eastAsia="Georgia" w:hAnsi="Arial" w:cs="Arial"/>
        </w:rPr>
        <w:t>.4 Has your organization</w:t>
      </w:r>
      <w:r w:rsidR="00B24C58">
        <w:rPr>
          <w:rFonts w:ascii="Arial" w:eastAsia="Georgia" w:hAnsi="Arial" w:cs="Arial"/>
        </w:rPr>
        <w:t>/entity</w:t>
      </w:r>
      <w:r w:rsidR="00867B9F" w:rsidRPr="00454A25">
        <w:rPr>
          <w:rFonts w:ascii="Arial" w:eastAsia="Georgia" w:hAnsi="Arial" w:cs="Arial"/>
        </w:rPr>
        <w:t xml:space="preserve"> applied </w:t>
      </w:r>
      <w:r w:rsidR="00B24C58">
        <w:rPr>
          <w:rFonts w:ascii="Arial" w:eastAsia="Georgia" w:hAnsi="Arial" w:cs="Arial"/>
        </w:rPr>
        <w:t>for similar TA from other CLM-related TA programs?</w:t>
      </w:r>
      <w:r w:rsidR="00D23793" w:rsidRPr="00454A25">
        <w:rPr>
          <w:rFonts w:ascii="Arial" w:eastAsia="Georgia" w:hAnsi="Arial" w:cs="Arial"/>
        </w:rPr>
        <w:t xml:space="preserve"> </w:t>
      </w:r>
      <w:r w:rsidR="00867B9F" w:rsidRPr="00454A25">
        <w:rPr>
          <w:rFonts w:ascii="Arial" w:eastAsia="Georgia" w:hAnsi="Arial" w:cs="Arial"/>
        </w:rPr>
        <w:t>(e.g. UNAIDS</w:t>
      </w:r>
      <w:r w:rsidR="00B24C58">
        <w:rPr>
          <w:rFonts w:ascii="Arial" w:eastAsia="Georgia" w:hAnsi="Arial" w:cs="Arial"/>
        </w:rPr>
        <w:t>, S</w:t>
      </w:r>
      <w:r w:rsidR="00C43E14">
        <w:rPr>
          <w:rFonts w:ascii="Arial" w:eastAsia="Georgia" w:hAnsi="Arial" w:cs="Arial"/>
        </w:rPr>
        <w:t xml:space="preserve">top </w:t>
      </w:r>
      <w:r w:rsidR="00B24C58">
        <w:rPr>
          <w:rFonts w:ascii="Arial" w:eastAsia="Georgia" w:hAnsi="Arial" w:cs="Arial"/>
        </w:rPr>
        <w:t>T</w:t>
      </w:r>
      <w:r w:rsidR="00C43E14">
        <w:rPr>
          <w:rFonts w:ascii="Arial" w:eastAsia="Georgia" w:hAnsi="Arial" w:cs="Arial"/>
        </w:rPr>
        <w:t>B Partnership</w:t>
      </w:r>
      <w:r w:rsidR="00B24C58">
        <w:rPr>
          <w:rFonts w:ascii="Arial" w:eastAsia="Georgia" w:hAnsi="Arial" w:cs="Arial"/>
        </w:rPr>
        <w:t>, R</w:t>
      </w:r>
      <w:r w:rsidR="00C43E14">
        <w:rPr>
          <w:rFonts w:ascii="Arial" w:eastAsia="Georgia" w:hAnsi="Arial" w:cs="Arial"/>
        </w:rPr>
        <w:t>BM Partnership</w:t>
      </w:r>
      <w:r w:rsidR="00B24C58">
        <w:rPr>
          <w:rFonts w:ascii="Arial" w:eastAsia="Georgia" w:hAnsi="Arial" w:cs="Arial"/>
        </w:rPr>
        <w:t>, other donors)</w:t>
      </w:r>
      <w:r w:rsidR="00D23793" w:rsidRPr="00454A25">
        <w:rPr>
          <w:rFonts w:ascii="Arial" w:eastAsia="Georgia" w:hAnsi="Arial" w:cs="Arial"/>
        </w:rPr>
        <w:t>?</w:t>
      </w:r>
      <w:r w:rsidR="00867B9F" w:rsidRPr="00454A25">
        <w:rPr>
          <w:rFonts w:ascii="Arial" w:eastAsia="Georgia" w:hAnsi="Arial" w:cs="Arial"/>
        </w:rPr>
        <w:t xml:space="preserve"> </w:t>
      </w:r>
      <w:r w:rsidR="00B24C58" w:rsidRPr="00B24C58">
        <w:rPr>
          <w:rFonts w:ascii="Arial" w:eastAsia="Georgia" w:hAnsi="Arial" w:cs="Arial"/>
          <w:i/>
        </w:rPr>
        <w:t>(please indicate Y</w:t>
      </w:r>
      <w:r w:rsidR="00B24C58">
        <w:rPr>
          <w:rFonts w:ascii="Arial" w:eastAsia="Georgia" w:hAnsi="Arial" w:cs="Arial"/>
          <w:i/>
        </w:rPr>
        <w:t>es</w:t>
      </w:r>
      <w:r w:rsidR="00B24C58" w:rsidRPr="00B24C58">
        <w:rPr>
          <w:rFonts w:ascii="Arial" w:eastAsia="Georgia" w:hAnsi="Arial" w:cs="Arial"/>
          <w:i/>
        </w:rPr>
        <w:t>/N</w:t>
      </w:r>
      <w:r w:rsidR="00B24C58">
        <w:rPr>
          <w:rFonts w:ascii="Arial" w:eastAsia="Georgia" w:hAnsi="Arial" w:cs="Arial"/>
          <w:i/>
        </w:rPr>
        <w:t>o</w:t>
      </w:r>
      <w:r w:rsidR="00B24C58" w:rsidRPr="00B24C58">
        <w:rPr>
          <w:rFonts w:ascii="Arial" w:eastAsia="Georgia" w:hAnsi="Arial" w:cs="Arial"/>
          <w:i/>
        </w:rPr>
        <w:t>)</w:t>
      </w:r>
    </w:p>
    <w:p w14:paraId="62FD9A3A" w14:textId="5F5A19E9" w:rsidR="00867B9F" w:rsidRPr="00454A25" w:rsidRDefault="00B24C58" w:rsidP="489063A9">
      <w:pPr>
        <w:rPr>
          <w:rFonts w:ascii="Arial" w:eastAsia="Georgia" w:hAnsi="Arial" w:cs="Arial"/>
        </w:rPr>
      </w:pPr>
      <w:r>
        <w:rPr>
          <w:rFonts w:ascii="Arial" w:eastAsia="Georgia" w:hAnsi="Arial" w:cs="Arial"/>
        </w:rPr>
        <w:t>If Y</w:t>
      </w:r>
      <w:r w:rsidR="00867B9F" w:rsidRPr="00454A25">
        <w:rPr>
          <w:rFonts w:ascii="Arial" w:eastAsia="Georgia" w:hAnsi="Arial" w:cs="Arial"/>
        </w:rPr>
        <w:t xml:space="preserve">es, please </w:t>
      </w:r>
      <w:r w:rsidR="00E916EB">
        <w:rPr>
          <w:rFonts w:ascii="Arial" w:eastAsia="Georgia" w:hAnsi="Arial" w:cs="Arial"/>
        </w:rPr>
        <w:t xml:space="preserve">indicate which other TA program(s), and </w:t>
      </w:r>
      <w:r w:rsidR="00867B9F" w:rsidRPr="00454A25">
        <w:rPr>
          <w:rFonts w:ascii="Arial" w:eastAsia="Georgia" w:hAnsi="Arial" w:cs="Arial"/>
        </w:rPr>
        <w:t>provide</w:t>
      </w:r>
      <w:r>
        <w:rPr>
          <w:rFonts w:ascii="Arial" w:eastAsia="Georgia" w:hAnsi="Arial" w:cs="Arial"/>
        </w:rPr>
        <w:t xml:space="preserve"> details</w:t>
      </w:r>
      <w:r w:rsidR="00E916EB">
        <w:rPr>
          <w:rFonts w:ascii="Arial" w:eastAsia="Georgia" w:hAnsi="Arial" w:cs="Arial"/>
        </w:rPr>
        <w:t xml:space="preserve"> of people that you contacted and the </w:t>
      </w:r>
      <w:r>
        <w:rPr>
          <w:rFonts w:ascii="Arial" w:eastAsia="Georgia" w:hAnsi="Arial" w:cs="Arial"/>
        </w:rPr>
        <w:t>result of the TA request</w:t>
      </w:r>
      <w:r w:rsidR="00867B9F" w:rsidRPr="00454A25">
        <w:rPr>
          <w:rFonts w:ascii="Arial" w:eastAsia="Georgia" w:hAnsi="Arial" w:cs="Arial"/>
        </w:rPr>
        <w:t>.</w:t>
      </w:r>
    </w:p>
    <w:tbl>
      <w:tblPr>
        <w:tblStyle w:val="TableGrid"/>
        <w:tblW w:w="5000" w:type="pct"/>
        <w:tblLook w:val="04A0" w:firstRow="1" w:lastRow="0" w:firstColumn="1" w:lastColumn="0" w:noHBand="0" w:noVBand="1"/>
      </w:tblPr>
      <w:tblGrid>
        <w:gridCol w:w="9730"/>
      </w:tblGrid>
      <w:tr w:rsidR="00B778D5" w14:paraId="3D3DB0FD" w14:textId="77777777" w:rsidTr="00E916EB">
        <w:tc>
          <w:tcPr>
            <w:tcW w:w="5000" w:type="pct"/>
          </w:tcPr>
          <w:p w14:paraId="74BAEC21" w14:textId="4F226969" w:rsidR="00B778D5" w:rsidRPr="00454A25" w:rsidRDefault="00B778D5" w:rsidP="00B778D5">
            <w:pPr>
              <w:rPr>
                <w:rFonts w:ascii="Arial" w:eastAsia="Georgia" w:hAnsi="Arial" w:cs="Arial"/>
              </w:rPr>
            </w:pPr>
          </w:p>
          <w:p w14:paraId="06ED5DBD" w14:textId="77777777" w:rsidR="00B778D5" w:rsidRDefault="00B778D5" w:rsidP="489063A9">
            <w:pPr>
              <w:rPr>
                <w:rFonts w:ascii="Arial" w:hAnsi="Arial" w:cs="Arial"/>
              </w:rPr>
            </w:pPr>
          </w:p>
          <w:p w14:paraId="4C5127A2" w14:textId="77777777" w:rsidR="00B24C58" w:rsidRDefault="00B24C58" w:rsidP="489063A9">
            <w:pPr>
              <w:rPr>
                <w:rFonts w:ascii="Arial" w:hAnsi="Arial" w:cs="Arial"/>
              </w:rPr>
            </w:pPr>
          </w:p>
          <w:p w14:paraId="365D882B" w14:textId="77777777" w:rsidR="00E916EB" w:rsidRDefault="00E916EB" w:rsidP="489063A9">
            <w:pPr>
              <w:rPr>
                <w:rFonts w:ascii="Arial" w:hAnsi="Arial" w:cs="Arial"/>
              </w:rPr>
            </w:pPr>
          </w:p>
        </w:tc>
      </w:tr>
    </w:tbl>
    <w:p w14:paraId="3CAAC00F" w14:textId="77777777" w:rsidR="00867B9F" w:rsidRPr="00454A25" w:rsidRDefault="00867B9F" w:rsidP="489063A9">
      <w:pPr>
        <w:rPr>
          <w:rFonts w:ascii="Arial" w:eastAsia="Georgia" w:hAnsi="Arial" w:cs="Arial"/>
        </w:rPr>
      </w:pPr>
    </w:p>
    <w:p w14:paraId="4985087B" w14:textId="0CA7EA85" w:rsidR="00B24C58" w:rsidRPr="00454A25" w:rsidRDefault="00E916EB" w:rsidP="00B24C58">
      <w:pPr>
        <w:rPr>
          <w:rFonts w:ascii="Arial" w:eastAsia="Georgia" w:hAnsi="Arial" w:cs="Arial"/>
        </w:rPr>
      </w:pPr>
      <w:r>
        <w:rPr>
          <w:rFonts w:ascii="Arial" w:eastAsia="Georgia" w:hAnsi="Arial" w:cs="Arial"/>
        </w:rPr>
        <w:t>5</w:t>
      </w:r>
      <w:r w:rsidR="00B24C58" w:rsidRPr="00454A25">
        <w:rPr>
          <w:rFonts w:ascii="Arial" w:eastAsia="Georgia" w:hAnsi="Arial" w:cs="Arial"/>
        </w:rPr>
        <w:t xml:space="preserve">.5 </w:t>
      </w:r>
      <w:r w:rsidR="00B24C58">
        <w:rPr>
          <w:rFonts w:ascii="Arial" w:eastAsia="Georgia" w:hAnsi="Arial" w:cs="Arial"/>
        </w:rPr>
        <w:t xml:space="preserve">How did your organization/entity find out about the CLM </w:t>
      </w:r>
      <w:r w:rsidR="00130B8A">
        <w:rPr>
          <w:rFonts w:ascii="Arial" w:eastAsia="Georgia" w:hAnsi="Arial" w:cs="Arial"/>
        </w:rPr>
        <w:t xml:space="preserve">C19RM </w:t>
      </w:r>
      <w:r w:rsidR="00B24C58">
        <w:rPr>
          <w:rFonts w:ascii="Arial" w:eastAsia="Georgia" w:hAnsi="Arial" w:cs="Arial"/>
        </w:rPr>
        <w:t xml:space="preserve">TA </w:t>
      </w:r>
      <w:r w:rsidR="00130B8A">
        <w:rPr>
          <w:rFonts w:ascii="Arial" w:eastAsia="Georgia" w:hAnsi="Arial" w:cs="Arial"/>
        </w:rPr>
        <w:t>opportunity</w:t>
      </w:r>
      <w:r w:rsidR="00B24C58">
        <w:rPr>
          <w:rFonts w:ascii="Arial" w:eastAsia="Georgia" w:hAnsi="Arial" w:cs="Arial"/>
        </w:rPr>
        <w:t>?</w:t>
      </w:r>
    </w:p>
    <w:tbl>
      <w:tblPr>
        <w:tblStyle w:val="TableGrid"/>
        <w:tblW w:w="5000" w:type="pct"/>
        <w:tblLook w:val="04A0" w:firstRow="1" w:lastRow="0" w:firstColumn="1" w:lastColumn="0" w:noHBand="0" w:noVBand="1"/>
      </w:tblPr>
      <w:tblGrid>
        <w:gridCol w:w="9730"/>
      </w:tblGrid>
      <w:tr w:rsidR="00B24C58" w14:paraId="3467DA38" w14:textId="77777777" w:rsidTr="00E916EB">
        <w:tc>
          <w:tcPr>
            <w:tcW w:w="5000" w:type="pct"/>
          </w:tcPr>
          <w:p w14:paraId="0FA340C9" w14:textId="77777777" w:rsidR="00B24C58" w:rsidRDefault="00B24C58" w:rsidP="00C971A1">
            <w:pPr>
              <w:rPr>
                <w:rFonts w:ascii="Arial" w:eastAsia="Georgia" w:hAnsi="Arial" w:cs="Arial"/>
                <w:lang w:val="en-US"/>
              </w:rPr>
            </w:pPr>
          </w:p>
          <w:p w14:paraId="606A56A1" w14:textId="77777777" w:rsidR="00E916EB" w:rsidRPr="00B24C58" w:rsidRDefault="00E916EB" w:rsidP="00C971A1">
            <w:pPr>
              <w:rPr>
                <w:rFonts w:ascii="Arial" w:eastAsia="Georgia" w:hAnsi="Arial" w:cs="Arial"/>
                <w:lang w:val="en-US"/>
              </w:rPr>
            </w:pPr>
          </w:p>
          <w:p w14:paraId="04F91A4B" w14:textId="77777777" w:rsidR="00B24C58" w:rsidRDefault="00B24C58" w:rsidP="00C971A1">
            <w:pPr>
              <w:rPr>
                <w:rFonts w:ascii="Arial" w:hAnsi="Arial" w:cs="Arial"/>
              </w:rPr>
            </w:pPr>
          </w:p>
          <w:p w14:paraId="6372565B" w14:textId="77777777" w:rsidR="00B24C58" w:rsidRDefault="00B24C58" w:rsidP="00C971A1">
            <w:pPr>
              <w:rPr>
                <w:rFonts w:ascii="Arial" w:hAnsi="Arial" w:cs="Arial"/>
              </w:rPr>
            </w:pPr>
          </w:p>
        </w:tc>
      </w:tr>
    </w:tbl>
    <w:p w14:paraId="0F2B652C" w14:textId="77777777" w:rsidR="00B24C58" w:rsidRDefault="00B24C58" w:rsidP="489063A9">
      <w:pPr>
        <w:rPr>
          <w:rFonts w:ascii="Arial" w:eastAsia="Georgia" w:hAnsi="Arial" w:cs="Arial"/>
        </w:rPr>
      </w:pPr>
    </w:p>
    <w:p w14:paraId="045A1F85" w14:textId="14553453" w:rsidR="00867B9F" w:rsidRPr="00454A25" w:rsidRDefault="00E916EB" w:rsidP="489063A9">
      <w:pPr>
        <w:rPr>
          <w:rFonts w:ascii="Arial" w:eastAsia="Georgia" w:hAnsi="Arial" w:cs="Arial"/>
        </w:rPr>
      </w:pPr>
      <w:r>
        <w:rPr>
          <w:rFonts w:ascii="Arial" w:eastAsia="Georgia" w:hAnsi="Arial" w:cs="Arial"/>
        </w:rPr>
        <w:t>5</w:t>
      </w:r>
      <w:r w:rsidR="00B24C58">
        <w:rPr>
          <w:rFonts w:ascii="Arial" w:eastAsia="Georgia" w:hAnsi="Arial" w:cs="Arial"/>
        </w:rPr>
        <w:t>.6</w:t>
      </w:r>
      <w:r w:rsidR="00867B9F" w:rsidRPr="00454A25">
        <w:rPr>
          <w:rFonts w:ascii="Arial" w:eastAsia="Georgia" w:hAnsi="Arial" w:cs="Arial"/>
        </w:rPr>
        <w:t xml:space="preserve"> Please</w:t>
      </w:r>
      <w:r w:rsidR="00D23793" w:rsidRPr="00454A25">
        <w:rPr>
          <w:rFonts w:ascii="Arial" w:eastAsia="Georgia" w:hAnsi="Arial" w:cs="Arial"/>
        </w:rPr>
        <w:t xml:space="preserve"> </w:t>
      </w:r>
      <w:r w:rsidR="00867B9F" w:rsidRPr="00454A25">
        <w:rPr>
          <w:rFonts w:ascii="Arial" w:eastAsia="Georgia" w:hAnsi="Arial" w:cs="Arial"/>
        </w:rPr>
        <w:t>s</w:t>
      </w:r>
      <w:r w:rsidR="00B24C58">
        <w:rPr>
          <w:rFonts w:ascii="Arial" w:eastAsia="Georgia" w:hAnsi="Arial" w:cs="Arial"/>
        </w:rPr>
        <w:t>hare</w:t>
      </w:r>
      <w:r w:rsidR="00867B9F" w:rsidRPr="00454A25">
        <w:rPr>
          <w:rFonts w:ascii="Arial" w:eastAsia="Georgia" w:hAnsi="Arial" w:cs="Arial"/>
        </w:rPr>
        <w:t xml:space="preserve"> any other relevant information that might support this application</w:t>
      </w:r>
      <w:r w:rsidR="006D1284">
        <w:rPr>
          <w:rFonts w:ascii="Arial" w:eastAsia="Georgia" w:hAnsi="Arial" w:cs="Arial"/>
        </w:rPr>
        <w:t>, such as your preference for one of the three pre-approved CLM C19RM TA providers</w:t>
      </w:r>
      <w:r w:rsidR="00016889">
        <w:rPr>
          <w:rStyle w:val="FootnoteReference"/>
          <w:rFonts w:ascii="Arial" w:eastAsia="Georgia" w:hAnsi="Arial" w:cs="Arial"/>
        </w:rPr>
        <w:footnoteReference w:id="2"/>
      </w:r>
      <w:r w:rsidR="006D1284">
        <w:rPr>
          <w:rFonts w:ascii="Arial" w:eastAsia="Georgia" w:hAnsi="Arial" w:cs="Arial"/>
        </w:rPr>
        <w:t xml:space="preserve"> as appropriate.</w:t>
      </w:r>
    </w:p>
    <w:tbl>
      <w:tblPr>
        <w:tblStyle w:val="TableGrid"/>
        <w:tblW w:w="5000" w:type="pct"/>
        <w:tblLook w:val="04A0" w:firstRow="1" w:lastRow="0" w:firstColumn="1" w:lastColumn="0" w:noHBand="0" w:noVBand="1"/>
      </w:tblPr>
      <w:tblGrid>
        <w:gridCol w:w="9730"/>
      </w:tblGrid>
      <w:tr w:rsidR="00B778D5" w14:paraId="7C5F6910" w14:textId="77777777" w:rsidTr="00E916EB">
        <w:tc>
          <w:tcPr>
            <w:tcW w:w="5000" w:type="pct"/>
          </w:tcPr>
          <w:p w14:paraId="734E86BE" w14:textId="7632AE3E" w:rsidR="00B778D5" w:rsidRPr="00B24C58" w:rsidRDefault="00B778D5" w:rsidP="00B778D5">
            <w:pPr>
              <w:rPr>
                <w:rFonts w:ascii="Arial" w:eastAsia="Georgia" w:hAnsi="Arial" w:cs="Arial"/>
                <w:lang w:val="en-US"/>
              </w:rPr>
            </w:pPr>
          </w:p>
          <w:p w14:paraId="5B31CCF6" w14:textId="77777777" w:rsidR="00B778D5" w:rsidRDefault="00B778D5" w:rsidP="489063A9">
            <w:pPr>
              <w:rPr>
                <w:rFonts w:ascii="Arial" w:hAnsi="Arial" w:cs="Arial"/>
              </w:rPr>
            </w:pPr>
          </w:p>
          <w:p w14:paraId="6A8A4417" w14:textId="77777777" w:rsidR="00E916EB" w:rsidRDefault="00E916EB" w:rsidP="489063A9">
            <w:pPr>
              <w:rPr>
                <w:rFonts w:ascii="Arial" w:hAnsi="Arial" w:cs="Arial"/>
              </w:rPr>
            </w:pPr>
          </w:p>
          <w:p w14:paraId="3E27150D" w14:textId="77777777" w:rsidR="00B24C58" w:rsidRDefault="00B24C58" w:rsidP="489063A9">
            <w:pPr>
              <w:rPr>
                <w:rFonts w:ascii="Arial" w:hAnsi="Arial" w:cs="Arial"/>
              </w:rPr>
            </w:pPr>
          </w:p>
        </w:tc>
      </w:tr>
    </w:tbl>
    <w:p w14:paraId="3C430FA7" w14:textId="58547003" w:rsidR="00867B9F" w:rsidRPr="00454A25" w:rsidRDefault="00454A25" w:rsidP="00215A18">
      <w:pPr>
        <w:rPr>
          <w:rFonts w:ascii="Arial" w:hAnsi="Arial" w:cs="Arial"/>
        </w:rPr>
      </w:pPr>
      <w:r w:rsidRPr="00454A25">
        <w:rPr>
          <w:rFonts w:ascii="Arial" w:hAnsi="Arial" w:cs="Arial"/>
          <w:b/>
          <w:noProof/>
          <w:color w:val="808080" w:themeColor="background1" w:themeShade="80"/>
          <w:sz w:val="36"/>
          <w:szCs w:val="36"/>
        </w:rPr>
        <mc:AlternateContent>
          <mc:Choice Requires="wps">
            <w:drawing>
              <wp:anchor distT="45720" distB="45720" distL="114300" distR="114300" simplePos="0" relativeHeight="251661312" behindDoc="1" locked="0" layoutInCell="1" allowOverlap="1" wp14:anchorId="3F668FDE" wp14:editId="02703C44">
                <wp:simplePos x="0" y="0"/>
                <wp:positionH relativeFrom="margin">
                  <wp:posOffset>-48895</wp:posOffset>
                </wp:positionH>
                <wp:positionV relativeFrom="paragraph">
                  <wp:posOffset>273685</wp:posOffset>
                </wp:positionV>
                <wp:extent cx="6146800" cy="619125"/>
                <wp:effectExtent l="0" t="0" r="6350" b="9525"/>
                <wp:wrapTight wrapText="bothSides">
                  <wp:wrapPolygon edited="0">
                    <wp:start x="0" y="0"/>
                    <wp:lineTo x="0" y="21268"/>
                    <wp:lineTo x="21555" y="21268"/>
                    <wp:lineTo x="21555"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619125"/>
                        </a:xfrm>
                        <a:prstGeom prst="rect">
                          <a:avLst/>
                        </a:prstGeom>
                        <a:solidFill>
                          <a:srgbClr val="FFFFFF"/>
                        </a:solidFill>
                        <a:ln w="9525">
                          <a:noFill/>
                          <a:miter lim="800000"/>
                          <a:headEnd/>
                          <a:tailEnd/>
                        </a:ln>
                      </wps:spPr>
                      <wps:txbx>
                        <w:txbxContent>
                          <w:p w14:paraId="26C49E1F" w14:textId="68C2484C" w:rsidR="00B24C58" w:rsidRDefault="00685DC0" w:rsidP="00F06FDD">
                            <w:pPr>
                              <w:shd w:val="clear" w:color="auto" w:fill="F2F2F2" w:themeFill="background1" w:themeFillShade="F2"/>
                              <w:jc w:val="center"/>
                              <w:rPr>
                                <w:rFonts w:ascii="Arial" w:hAnsi="Arial" w:cs="Arial"/>
                                <w:szCs w:val="22"/>
                              </w:rPr>
                            </w:pPr>
                            <w:r w:rsidRPr="00454A25">
                              <w:rPr>
                                <w:rFonts w:ascii="Arial" w:hAnsi="Arial" w:cs="Arial"/>
                                <w:szCs w:val="22"/>
                              </w:rPr>
                              <w:t xml:space="preserve">Please submit your </w:t>
                            </w:r>
                            <w:r w:rsidR="00B24C58">
                              <w:rPr>
                                <w:rFonts w:ascii="Arial" w:hAnsi="Arial" w:cs="Arial"/>
                                <w:szCs w:val="22"/>
                              </w:rPr>
                              <w:t xml:space="preserve">completed TA request form to </w:t>
                            </w:r>
                            <w:hyperlink r:id="rId18" w:history="1">
                              <w:r w:rsidR="003706F7" w:rsidRPr="00530616">
                                <w:rPr>
                                  <w:rStyle w:val="Hyperlink"/>
                                  <w:rFonts w:ascii="Arial" w:hAnsi="Arial" w:cs="Arial"/>
                                  <w:szCs w:val="22"/>
                                </w:rPr>
                                <w:t>CLMTA@theglobalfund.org</w:t>
                              </w:r>
                            </w:hyperlink>
                            <w:r w:rsidRPr="00454A25">
                              <w:rPr>
                                <w:rFonts w:ascii="Arial" w:hAnsi="Arial" w:cs="Arial"/>
                                <w:szCs w:val="22"/>
                              </w:rPr>
                              <w:t xml:space="preserve">. </w:t>
                            </w:r>
                          </w:p>
                          <w:p w14:paraId="045D3E59" w14:textId="775A4A55" w:rsidR="00B24C58" w:rsidRDefault="00685DC0" w:rsidP="00F06FDD">
                            <w:pPr>
                              <w:shd w:val="clear" w:color="auto" w:fill="F2F2F2" w:themeFill="background1" w:themeFillShade="F2"/>
                              <w:jc w:val="center"/>
                              <w:rPr>
                                <w:rFonts w:ascii="Arial" w:hAnsi="Arial" w:cs="Arial"/>
                                <w:szCs w:val="22"/>
                              </w:rPr>
                            </w:pPr>
                            <w:r w:rsidRPr="00454A25">
                              <w:rPr>
                                <w:rFonts w:ascii="Arial" w:hAnsi="Arial" w:cs="Arial"/>
                                <w:szCs w:val="22"/>
                              </w:rPr>
                              <w:t xml:space="preserve">We thank you for your interest in </w:t>
                            </w:r>
                            <w:r w:rsidR="00B24C58">
                              <w:rPr>
                                <w:rFonts w:ascii="Arial" w:hAnsi="Arial" w:cs="Arial"/>
                                <w:szCs w:val="22"/>
                              </w:rPr>
                              <w:t xml:space="preserve">CLM </w:t>
                            </w:r>
                            <w:r w:rsidR="003D4110">
                              <w:rPr>
                                <w:rFonts w:ascii="Arial" w:hAnsi="Arial" w:cs="Arial"/>
                                <w:szCs w:val="22"/>
                              </w:rPr>
                              <w:t>C19RM TA</w:t>
                            </w:r>
                            <w:r w:rsidRPr="00454A25">
                              <w:rPr>
                                <w:rFonts w:ascii="Arial" w:hAnsi="Arial" w:cs="Arial"/>
                                <w:szCs w:val="22"/>
                              </w:rPr>
                              <w:t>.</w:t>
                            </w:r>
                            <w:r>
                              <w:rPr>
                                <w:rFonts w:ascii="Arial" w:hAnsi="Arial" w:cs="Arial"/>
                                <w:szCs w:val="22"/>
                              </w:rPr>
                              <w:t xml:space="preserve"> </w:t>
                            </w:r>
                          </w:p>
                          <w:p w14:paraId="010DF400" w14:textId="242C839E" w:rsidR="00685DC0" w:rsidRPr="00454A25" w:rsidRDefault="00685DC0" w:rsidP="00F06FDD">
                            <w:pPr>
                              <w:shd w:val="clear" w:color="auto" w:fill="F2F2F2" w:themeFill="background1" w:themeFillShade="F2"/>
                              <w:jc w:val="center"/>
                              <w:rPr>
                                <w:rFonts w:ascii="Arial" w:hAnsi="Arial" w:cs="Arial"/>
                                <w:szCs w:val="22"/>
                              </w:rPr>
                            </w:pPr>
                            <w:r>
                              <w:rPr>
                                <w:rFonts w:ascii="Arial" w:hAnsi="Arial" w:cs="Arial"/>
                                <w:szCs w:val="22"/>
                              </w:rPr>
                              <w:t xml:space="preserve">We will review your </w:t>
                            </w:r>
                            <w:r w:rsidR="003706F7">
                              <w:rPr>
                                <w:rFonts w:ascii="Arial" w:hAnsi="Arial" w:cs="Arial"/>
                                <w:szCs w:val="22"/>
                              </w:rPr>
                              <w:t>request</w:t>
                            </w:r>
                            <w:r>
                              <w:rPr>
                                <w:rFonts w:ascii="Arial" w:hAnsi="Arial" w:cs="Arial"/>
                                <w:szCs w:val="22"/>
                              </w:rPr>
                              <w:t xml:space="preserve"> internally and get back to you soon.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68FDE" id="_x0000_t202" coordsize="21600,21600" o:spt="202" path="m,l,21600r21600,l21600,xe">
                <v:stroke joinstyle="miter"/>
                <v:path gradientshapeok="t" o:connecttype="rect"/>
              </v:shapetype>
              <v:shape id="_x0000_s1027" type="#_x0000_t202" style="position:absolute;margin-left:-3.85pt;margin-top:21.55pt;width:484pt;height:48.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" stroked="f">
                <v:textbox>
                  <w:txbxContent>
                    <w:p w14:paraId="26C49E1F" w14:textId="68C2484C" w:rsidR="00B24C58" w:rsidRDefault="00685DC0" w:rsidP="00F06FDD">
                      <w:pPr>
                        <w:shd w:val="clear" w:color="auto" w:fill="F2F2F2" w:themeFill="background1" w:themeFillShade="F2"/>
                        <w:jc w:val="center"/>
                        <w:rPr>
                          <w:rFonts w:ascii="Arial" w:hAnsi="Arial" w:cs="Arial"/>
                          <w:szCs w:val="22"/>
                        </w:rPr>
                      </w:pPr>
                      <w:r w:rsidRPr="00454A25">
                        <w:rPr>
                          <w:rFonts w:ascii="Arial" w:hAnsi="Arial" w:cs="Arial"/>
                          <w:szCs w:val="22"/>
                        </w:rPr>
                        <w:t xml:space="preserve">Please submit your </w:t>
                      </w:r>
                      <w:r w:rsidR="00B24C58">
                        <w:rPr>
                          <w:rFonts w:ascii="Arial" w:hAnsi="Arial" w:cs="Arial"/>
                          <w:szCs w:val="22"/>
                        </w:rPr>
                        <w:t xml:space="preserve">completed TA request form to </w:t>
                      </w:r>
                      <w:hyperlink r:id="rId19" w:history="1">
                        <w:r w:rsidR="003706F7" w:rsidRPr="00530616">
                          <w:rPr>
                            <w:rStyle w:val="Hyperlink"/>
                            <w:rFonts w:ascii="Arial" w:hAnsi="Arial" w:cs="Arial"/>
                            <w:szCs w:val="22"/>
                          </w:rPr>
                          <w:t>CLMTA@theglobalfund.org</w:t>
                        </w:r>
                      </w:hyperlink>
                      <w:r w:rsidRPr="00454A25">
                        <w:rPr>
                          <w:rFonts w:ascii="Arial" w:hAnsi="Arial" w:cs="Arial"/>
                          <w:szCs w:val="22"/>
                        </w:rPr>
                        <w:t xml:space="preserve">. </w:t>
                      </w:r>
                    </w:p>
                    <w:p w14:paraId="045D3E59" w14:textId="775A4A55" w:rsidR="00B24C58" w:rsidRDefault="00685DC0" w:rsidP="00F06FDD">
                      <w:pPr>
                        <w:shd w:val="clear" w:color="auto" w:fill="F2F2F2" w:themeFill="background1" w:themeFillShade="F2"/>
                        <w:jc w:val="center"/>
                        <w:rPr>
                          <w:rFonts w:ascii="Arial" w:hAnsi="Arial" w:cs="Arial"/>
                          <w:szCs w:val="22"/>
                        </w:rPr>
                      </w:pPr>
                      <w:r w:rsidRPr="00454A25">
                        <w:rPr>
                          <w:rFonts w:ascii="Arial" w:hAnsi="Arial" w:cs="Arial"/>
                          <w:szCs w:val="22"/>
                        </w:rPr>
                        <w:t xml:space="preserve">We thank you for your interest in </w:t>
                      </w:r>
                      <w:r w:rsidR="00B24C58">
                        <w:rPr>
                          <w:rFonts w:ascii="Arial" w:hAnsi="Arial" w:cs="Arial"/>
                          <w:szCs w:val="22"/>
                        </w:rPr>
                        <w:t xml:space="preserve">CLM </w:t>
                      </w:r>
                      <w:r w:rsidR="003D4110">
                        <w:rPr>
                          <w:rFonts w:ascii="Arial" w:hAnsi="Arial" w:cs="Arial"/>
                          <w:szCs w:val="22"/>
                        </w:rPr>
                        <w:t>C19RM TA</w:t>
                      </w:r>
                      <w:r w:rsidRPr="00454A25">
                        <w:rPr>
                          <w:rFonts w:ascii="Arial" w:hAnsi="Arial" w:cs="Arial"/>
                          <w:szCs w:val="22"/>
                        </w:rPr>
                        <w:t>.</w:t>
                      </w:r>
                      <w:r>
                        <w:rPr>
                          <w:rFonts w:ascii="Arial" w:hAnsi="Arial" w:cs="Arial"/>
                          <w:szCs w:val="22"/>
                        </w:rPr>
                        <w:t xml:space="preserve"> </w:t>
                      </w:r>
                    </w:p>
                    <w:p w14:paraId="010DF400" w14:textId="242C839E" w:rsidR="00685DC0" w:rsidRPr="00454A25" w:rsidRDefault="00685DC0" w:rsidP="00F06FDD">
                      <w:pPr>
                        <w:shd w:val="clear" w:color="auto" w:fill="F2F2F2" w:themeFill="background1" w:themeFillShade="F2"/>
                        <w:jc w:val="center"/>
                        <w:rPr>
                          <w:rFonts w:ascii="Arial" w:hAnsi="Arial" w:cs="Arial"/>
                          <w:szCs w:val="22"/>
                        </w:rPr>
                      </w:pPr>
                      <w:r>
                        <w:rPr>
                          <w:rFonts w:ascii="Arial" w:hAnsi="Arial" w:cs="Arial"/>
                          <w:szCs w:val="22"/>
                        </w:rPr>
                        <w:t xml:space="preserve">We will review your </w:t>
                      </w:r>
                      <w:r w:rsidR="003706F7">
                        <w:rPr>
                          <w:rFonts w:ascii="Arial" w:hAnsi="Arial" w:cs="Arial"/>
                          <w:szCs w:val="22"/>
                        </w:rPr>
                        <w:t>request</w:t>
                      </w:r>
                      <w:r>
                        <w:rPr>
                          <w:rFonts w:ascii="Arial" w:hAnsi="Arial" w:cs="Arial"/>
                          <w:szCs w:val="22"/>
                        </w:rPr>
                        <w:t xml:space="preserve"> internally and get back to you soon. </w:t>
                      </w:r>
                    </w:p>
                  </w:txbxContent>
                </v:textbox>
                <w10:wrap type="tight" anchorx="margin"/>
              </v:shape>
            </w:pict>
          </mc:Fallback>
        </mc:AlternateContent>
      </w:r>
    </w:p>
    <w:p w14:paraId="189AADE5" w14:textId="6500A059" w:rsidR="00867B9F" w:rsidRPr="00867B9F" w:rsidRDefault="00867B9F" w:rsidP="00215A18">
      <w:pPr>
        <w:rPr>
          <w:rFonts w:asciiTheme="minorHAnsi" w:hAnsiTheme="minorHAnsi" w:cstheme="majorHAnsi"/>
        </w:rPr>
      </w:pPr>
    </w:p>
    <w:sectPr w:rsidR="00867B9F" w:rsidRPr="00867B9F" w:rsidSect="00BB2A4D">
      <w:headerReference w:type="default" r:id="rId20"/>
      <w:type w:val="continuous"/>
      <w:pgSz w:w="11900" w:h="16840"/>
      <w:pgMar w:top="1440" w:right="1080" w:bottom="1440" w:left="1080"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30B77" w14:textId="77777777" w:rsidR="00B962D9" w:rsidRDefault="00B962D9" w:rsidP="007F2537">
      <w:r>
        <w:separator/>
      </w:r>
    </w:p>
  </w:endnote>
  <w:endnote w:type="continuationSeparator" w:id="0">
    <w:p w14:paraId="00436FAB" w14:textId="77777777" w:rsidR="00B962D9" w:rsidRDefault="00B962D9" w:rsidP="007F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FuturaStd-BookOblique">
    <w:altName w:val="Century Gothic"/>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Lucida Grande"/>
    <w:panose1 w:val="020B0600040502020204"/>
    <w:charset w:val="00"/>
    <w:family w:val="swiss"/>
    <w:pitch w:val="variable"/>
    <w:sig w:usb0="E1000AEF" w:usb1="5000A1FF" w:usb2="00000000" w:usb3="00000000" w:csb0="000001BF" w:csb1="00000000"/>
  </w:font>
  <w:font w:name="Gotham Narrow Book">
    <w:altName w:val="Times New Roman"/>
    <w:panose1 w:val="020B0604020202020204"/>
    <w:charset w:val="00"/>
    <w:family w:val="auto"/>
    <w:pitch w:val="variable"/>
    <w:sig w:usb0="A000007F" w:usb1="4000004A" w:usb2="00000000" w:usb3="00000000" w:csb0="0000009B" w:csb1="00000000"/>
  </w:font>
  <w:font w:name="MinionPro-Regular">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DAB0" w14:textId="77777777" w:rsidR="00E0006F" w:rsidRDefault="00E00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99C8" w14:textId="77777777" w:rsidR="00E0006F" w:rsidRDefault="00E00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AE1D" w14:textId="77777777" w:rsidR="00685DC0" w:rsidRDefault="00685DC0">
    <w:pPr>
      <w:pStyle w:val="Footer"/>
    </w:pPr>
    <w:r>
      <w:rPr>
        <w:noProof/>
      </w:rPr>
      <mc:AlternateContent>
        <mc:Choice Requires="wps">
          <w:drawing>
            <wp:anchor distT="0" distB="0" distL="114300" distR="114300" simplePos="0" relativeHeight="251713536" behindDoc="0" locked="0" layoutInCell="1" allowOverlap="1" wp14:anchorId="298EAE2B" wp14:editId="298EAE2C">
              <wp:simplePos x="0" y="0"/>
              <wp:positionH relativeFrom="column">
                <wp:posOffset>7765415</wp:posOffset>
              </wp:positionH>
              <wp:positionV relativeFrom="paragraph">
                <wp:posOffset>24765</wp:posOffset>
              </wp:positionV>
              <wp:extent cx="914400" cy="359410"/>
              <wp:effectExtent l="0" t="0" r="0" b="21590"/>
              <wp:wrapThrough wrapText="bothSides">
                <wp:wrapPolygon edited="0">
                  <wp:start x="0" y="0"/>
                  <wp:lineTo x="0" y="21371"/>
                  <wp:lineTo x="21000" y="21371"/>
                  <wp:lineTo x="21000"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98EAE34" w14:textId="77777777" w:rsidR="00685DC0" w:rsidRPr="0073530F" w:rsidRDefault="00685DC0" w:rsidP="007159EB">
                          <w:pPr>
                            <w:pStyle w:val="Footer"/>
                            <w:jc w:val="right"/>
                          </w:pPr>
                          <w:r w:rsidRPr="0073530F">
                            <w:fldChar w:fldCharType="begin"/>
                          </w:r>
                          <w:r w:rsidRPr="0073530F">
                            <w:instrText xml:space="preserve"> PAGE </w:instrText>
                          </w:r>
                          <w:r w:rsidRPr="0073530F">
                            <w:fldChar w:fldCharType="separate"/>
                          </w:r>
                          <w:r>
                            <w:rPr>
                              <w:noProof/>
                            </w:rPr>
                            <w:t>2</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98EAE2B" id="_x0000_t202" coordsize="21600,21600" o:spt="202" path="m,l,21600r21600,l21600,xe">
              <v:stroke joinstyle="miter"/>
              <v:path gradientshapeok="t" o:connecttype="rect"/>
            </v:shapetype>
            <v:shape id="Text Box 10" o:spid="_x0000_s1028" type="#_x0000_t202" style="position:absolute;margin-left:611.45pt;margin-top:1.95pt;width:1in;height:28.3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" filled="f" stroked="f">
              <v:textbox inset="0,0,0,0">
                <w:txbxContent>
                  <w:p w14:paraId="298EAE34" w14:textId="77777777" w:rsidR="00685DC0" w:rsidRPr="0073530F" w:rsidRDefault="00685DC0" w:rsidP="007159EB">
                    <w:pPr>
                      <w:pStyle w:val="Footer"/>
                      <w:jc w:val="right"/>
                    </w:pPr>
                    <w:r w:rsidRPr="0073530F">
                      <w:fldChar w:fldCharType="begin"/>
                    </w:r>
                    <w:r w:rsidRPr="0073530F">
                      <w:instrText xml:space="preserve"> PAGE </w:instrText>
                    </w:r>
                    <w:r w:rsidRPr="0073530F">
                      <w:fldChar w:fldCharType="separate"/>
                    </w:r>
                    <w:r>
                      <w:rPr>
                        <w:noProof/>
                      </w:rPr>
                      <w:t>2</w:t>
                    </w:r>
                    <w:r w:rsidRPr="0073530F">
                      <w:fldChar w:fldCharType="end"/>
                    </w:r>
                    <w:r w:rsidRPr="0073530F">
                      <w:t xml:space="preserve"> </w:t>
                    </w:r>
                  </w:p>
                </w:txbxContent>
              </v:textbox>
              <w10:wrap type="through"/>
            </v:shape>
          </w:pict>
        </mc:Fallback>
      </mc:AlternateContent>
    </w:r>
    <w:r>
      <w:rPr>
        <w:noProof/>
      </w:rPr>
      <w:drawing>
        <wp:anchor distT="0" distB="0" distL="114300" distR="114300" simplePos="0" relativeHeight="251711488" behindDoc="0" locked="0" layoutInCell="1" allowOverlap="1" wp14:anchorId="298EAE2D" wp14:editId="298EAE2E">
          <wp:simplePos x="0" y="0"/>
          <wp:positionH relativeFrom="page">
            <wp:posOffset>720090</wp:posOffset>
          </wp:positionH>
          <wp:positionV relativeFrom="page">
            <wp:posOffset>6689725</wp:posOffset>
          </wp:positionV>
          <wp:extent cx="9251950" cy="216535"/>
          <wp:effectExtent l="0" t="0" r="0" b="1206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51950" cy="21653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2512" behindDoc="0" locked="0" layoutInCell="1" allowOverlap="1" wp14:anchorId="298EAE2F" wp14:editId="298EAE30">
              <wp:simplePos x="0" y="0"/>
              <wp:positionH relativeFrom="page">
                <wp:posOffset>716280</wp:posOffset>
              </wp:positionH>
              <wp:positionV relativeFrom="page">
                <wp:posOffset>6920230</wp:posOffset>
              </wp:positionV>
              <wp:extent cx="3150870" cy="356235"/>
              <wp:effectExtent l="0" t="0" r="24130" b="24765"/>
              <wp:wrapNone/>
              <wp:docPr id="3" name="Text Box 3"/>
              <wp:cNvGraphicFramePr/>
              <a:graphic xmlns:a="http://schemas.openxmlformats.org/drawingml/2006/main">
                <a:graphicData uri="http://schemas.microsoft.com/office/word/2010/wordprocessingShape">
                  <wps:wsp>
                    <wps:cNvSpPr txBox="1"/>
                    <wps:spPr>
                      <a:xfrm>
                        <a:off x="0" y="0"/>
                        <a:ext cx="3150870" cy="356235"/>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98EAE35" w14:textId="77777777" w:rsidR="00685DC0" w:rsidRPr="00DB2F04" w:rsidRDefault="00685DC0" w:rsidP="007159EB">
                          <w:pPr>
                            <w:pStyle w:val="Footer"/>
                          </w:pPr>
                          <w:r w:rsidRPr="00DB2F04">
                            <w:t>Document Title,</w:t>
                          </w:r>
                          <w:r>
                            <w:t xml:space="preserve"> </w:t>
                          </w:r>
                          <w:r w:rsidRPr="00DB2F04">
                            <w:t>00 Month 2014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EAE2F" id="Text Box 3" o:spid="_x0000_s1029" type="#_x0000_t202" style="position:absolute;margin-left:56.4pt;margin-top:544.9pt;width:248.1pt;height:28.0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" filled="f" stroked="f">
              <v:textbox inset="0,0,0,0">
                <w:txbxContent>
                  <w:p w14:paraId="298EAE35" w14:textId="77777777" w:rsidR="00685DC0" w:rsidRPr="00DB2F04" w:rsidRDefault="00685DC0" w:rsidP="007159EB">
                    <w:pPr>
                      <w:pStyle w:val="Footer"/>
                    </w:pPr>
                    <w:r w:rsidRPr="00DB2F04">
                      <w:t>Document Title,</w:t>
                    </w:r>
                    <w:r>
                      <w:t xml:space="preserve"> </w:t>
                    </w:r>
                    <w:r w:rsidRPr="00DB2F04">
                      <w:t>00 Month 2014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C7A05" w14:textId="77777777" w:rsidR="00B962D9" w:rsidRDefault="00B962D9" w:rsidP="007F2537">
      <w:r>
        <w:separator/>
      </w:r>
    </w:p>
  </w:footnote>
  <w:footnote w:type="continuationSeparator" w:id="0">
    <w:p w14:paraId="121A7CEA" w14:textId="77777777" w:rsidR="00B962D9" w:rsidRDefault="00B962D9" w:rsidP="007F2537">
      <w:r>
        <w:continuationSeparator/>
      </w:r>
    </w:p>
  </w:footnote>
  <w:footnote w:id="1">
    <w:p w14:paraId="1257DC26" w14:textId="4B4FE7B4" w:rsidR="00685DC0" w:rsidRPr="00016889" w:rsidRDefault="00685DC0">
      <w:pPr>
        <w:pStyle w:val="FootnoteText"/>
        <w:rPr>
          <w:rFonts w:ascii="Arial" w:hAnsi="Arial" w:cs="Arial"/>
          <w:sz w:val="18"/>
          <w:szCs w:val="18"/>
        </w:rPr>
      </w:pPr>
      <w:r w:rsidRPr="00016889">
        <w:rPr>
          <w:rStyle w:val="FootnoteReference"/>
          <w:rFonts w:ascii="Arial" w:hAnsi="Arial" w:cs="Arial"/>
          <w:sz w:val="18"/>
          <w:szCs w:val="18"/>
        </w:rPr>
        <w:footnoteRef/>
      </w:r>
      <w:r w:rsidRPr="00016889">
        <w:rPr>
          <w:rFonts w:ascii="Arial" w:hAnsi="Arial" w:cs="Arial"/>
          <w:sz w:val="18"/>
          <w:szCs w:val="18"/>
        </w:rPr>
        <w:t xml:space="preserve"> Please note that the mobilization of technical assistance may take </w:t>
      </w:r>
      <w:r w:rsidR="003706F7" w:rsidRPr="00016889">
        <w:rPr>
          <w:rFonts w:ascii="Arial" w:hAnsi="Arial" w:cs="Arial"/>
          <w:sz w:val="18"/>
          <w:szCs w:val="18"/>
        </w:rPr>
        <w:t>at least two weeks</w:t>
      </w:r>
      <w:r w:rsidRPr="00016889">
        <w:rPr>
          <w:rFonts w:ascii="Arial" w:hAnsi="Arial" w:cs="Arial"/>
          <w:sz w:val="18"/>
          <w:szCs w:val="18"/>
        </w:rPr>
        <w:t xml:space="preserve"> from the date of submission.</w:t>
      </w:r>
    </w:p>
  </w:footnote>
  <w:footnote w:id="2">
    <w:p w14:paraId="0993B35E" w14:textId="77F98E3E" w:rsidR="00016889" w:rsidRPr="00016889" w:rsidRDefault="00016889" w:rsidP="00016889">
      <w:pPr>
        <w:pStyle w:val="FootnoteText"/>
        <w:rPr>
          <w:rFonts w:ascii="Arial" w:hAnsi="Arial" w:cs="Arial"/>
          <w:sz w:val="18"/>
          <w:szCs w:val="18"/>
        </w:rPr>
      </w:pPr>
      <w:r w:rsidRPr="00016889">
        <w:rPr>
          <w:rStyle w:val="FootnoteReference"/>
          <w:rFonts w:asciiTheme="majorHAnsi" w:hAnsiTheme="majorHAnsi" w:cstheme="majorHAnsi"/>
          <w:sz w:val="18"/>
          <w:szCs w:val="18"/>
        </w:rPr>
        <w:footnoteRef/>
      </w:r>
      <w:r w:rsidRPr="00016889">
        <w:rPr>
          <w:rFonts w:asciiTheme="majorHAnsi" w:hAnsiTheme="majorHAnsi" w:cstheme="majorHAnsi"/>
          <w:sz w:val="18"/>
          <w:szCs w:val="18"/>
        </w:rPr>
        <w:t xml:space="preserve"> </w:t>
      </w:r>
      <w:r>
        <w:rPr>
          <w:rFonts w:asciiTheme="majorHAnsi" w:hAnsiTheme="majorHAnsi" w:cstheme="majorHAnsi"/>
          <w:sz w:val="18"/>
          <w:szCs w:val="18"/>
        </w:rPr>
        <w:t xml:space="preserve">1. </w:t>
      </w:r>
      <w:r w:rsidRPr="00016889">
        <w:rPr>
          <w:rFonts w:ascii="Arial" w:hAnsi="Arial" w:cs="Arial"/>
          <w:sz w:val="18"/>
          <w:szCs w:val="18"/>
        </w:rPr>
        <w:t>Community-Led Accountability Working Group (CLAW), led by Health Gap and Asia Catalyst with Advocacy Core Team (ACT) of Zimbabwe, the Public Policy Office of amfAR, O’Neill Institute for National and Global Health Law at Georgetown University.</w:t>
      </w:r>
    </w:p>
    <w:p w14:paraId="0B66F534" w14:textId="32F65FCE" w:rsidR="00016889" w:rsidRPr="00016889" w:rsidRDefault="00016889" w:rsidP="00016889">
      <w:pPr>
        <w:pStyle w:val="FootnoteText"/>
        <w:rPr>
          <w:rFonts w:ascii="Arial" w:hAnsi="Arial" w:cs="Arial"/>
          <w:sz w:val="18"/>
          <w:szCs w:val="18"/>
        </w:rPr>
      </w:pPr>
      <w:r>
        <w:rPr>
          <w:rFonts w:ascii="Arial" w:hAnsi="Arial" w:cs="Arial"/>
          <w:sz w:val="18"/>
          <w:szCs w:val="18"/>
        </w:rPr>
        <w:t xml:space="preserve">2. </w:t>
      </w:r>
      <w:r w:rsidRPr="00016889">
        <w:rPr>
          <w:rFonts w:ascii="Arial" w:hAnsi="Arial" w:cs="Arial"/>
          <w:sz w:val="18"/>
          <w:szCs w:val="18"/>
        </w:rPr>
        <w:t>Eastern Africa National Networks of AIDS and Health Service Organizations (EANNASO) with Asia Pacific AIDS Service Organizations (APCASO) and Alliance Technical Assistance Centre (ATAC) in Ukraine.</w:t>
      </w:r>
    </w:p>
    <w:p w14:paraId="23C4FD5D" w14:textId="4D13C278" w:rsidR="00016889" w:rsidRDefault="00016889" w:rsidP="00016889">
      <w:pPr>
        <w:pStyle w:val="FootnoteText"/>
      </w:pPr>
      <w:r>
        <w:rPr>
          <w:rFonts w:ascii="Arial" w:hAnsi="Arial" w:cs="Arial"/>
          <w:sz w:val="18"/>
          <w:szCs w:val="18"/>
        </w:rPr>
        <w:t xml:space="preserve">3. </w:t>
      </w:r>
      <w:r w:rsidRPr="00016889">
        <w:rPr>
          <w:rFonts w:ascii="Arial" w:hAnsi="Arial" w:cs="Arial"/>
          <w:sz w:val="18"/>
          <w:szCs w:val="18"/>
        </w:rPr>
        <w:t>Community Data for Change Consortium (CD4C) led by ITPC Global with MPact, African Men for Sexual and Rights (AMSHeR), Asia Pacific Coalition for Men’s Sexual Health (APCOM), Caribbean Vulnerable Communities (CVC), Eurasian Coalition on Health, Rights, Gender and Sexual Diversity (ECOM), Global Coalition of TB Activists (GCTA), ITPC EECA and ITPC WCA.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69B1" w14:textId="77777777" w:rsidR="00E0006F" w:rsidRDefault="00E00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AE1A" w14:textId="43EF0F78" w:rsidR="00685DC0" w:rsidRDefault="00685DC0">
    <w:pPr>
      <w:pStyle w:val="Header"/>
    </w:pPr>
    <w:r>
      <w:rPr>
        <w:noProof/>
      </w:rPr>
      <w:drawing>
        <wp:inline distT="0" distB="0" distL="0" distR="0" wp14:anchorId="28A6E095" wp14:editId="37549BF0">
          <wp:extent cx="2700655" cy="32893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655" cy="3289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AE1C" w14:textId="77777777" w:rsidR="00685DC0" w:rsidRDefault="00685DC0">
    <w:pPr>
      <w:pStyle w:val="Header"/>
    </w:pPr>
    <w:r>
      <w:rPr>
        <w:noProof/>
      </w:rPr>
      <w:drawing>
        <wp:anchor distT="0" distB="0" distL="114300" distR="114300" simplePos="0" relativeHeight="251708416" behindDoc="0" locked="0" layoutInCell="1" allowOverlap="1" wp14:anchorId="298EAE29" wp14:editId="298EAE2A">
          <wp:simplePos x="0" y="0"/>
          <wp:positionH relativeFrom="page">
            <wp:posOffset>360045</wp:posOffset>
          </wp:positionH>
          <wp:positionV relativeFrom="page">
            <wp:posOffset>540385</wp:posOffset>
          </wp:positionV>
          <wp:extent cx="2340000" cy="295158"/>
          <wp:effectExtent l="0" t="0" r="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with white.BMP"/>
                  <pic:cNvPicPr/>
                </pic:nvPicPr>
                <pic:blipFill>
                  <a:blip r:embed="rId1">
                    <a:extLst>
                      <a:ext uri="{28A0092B-C50C-407E-A947-70E740481C1C}">
                        <a14:useLocalDpi xmlns:a14="http://schemas.microsoft.com/office/drawing/2010/main" val="0"/>
                      </a:ext>
                    </a:extLst>
                  </a:blip>
                  <a:stretch>
                    <a:fillRect/>
                  </a:stretch>
                </pic:blipFill>
                <pic:spPr>
                  <a:xfrm>
                    <a:off x="0" y="0"/>
                    <a:ext cx="2340000" cy="295158"/>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AE1E" w14:textId="77777777" w:rsidR="00685DC0" w:rsidRDefault="00685DC0" w:rsidP="00703854">
    <w:pPr>
      <w:pStyle w:val="Header"/>
      <w:tabs>
        <w:tab w:val="clear" w:pos="4320"/>
        <w:tab w:val="clear" w:pos="8640"/>
        <w:tab w:val="left" w:pos="1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6AC"/>
    <w:multiLevelType w:val="multilevel"/>
    <w:tmpl w:val="7B6C5D46"/>
    <w:lvl w:ilvl="0">
      <w:start w:val="1"/>
      <w:numFmt w:val="decimal"/>
      <w:pStyle w:val="Head"/>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871BBE"/>
    <w:multiLevelType w:val="hybridMultilevel"/>
    <w:tmpl w:val="26CE0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5224E"/>
    <w:multiLevelType w:val="hybridMultilevel"/>
    <w:tmpl w:val="C3BA67B2"/>
    <w:lvl w:ilvl="0" w:tplc="FD1E23A4">
      <w:start w:val="1"/>
      <w:numFmt w:val="decimal"/>
      <w:pStyle w:val="MFnumberedbody"/>
      <w:lvlText w:val="%1."/>
      <w:lvlJc w:val="left"/>
      <w:pPr>
        <w:tabs>
          <w:tab w:val="num" w:pos="28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E8D"/>
    <w:multiLevelType w:val="multilevel"/>
    <w:tmpl w:val="08DE9C0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cstheme="majorHAnsi" w:hint="default"/>
        <w:b w:val="0"/>
      </w:rPr>
    </w:lvl>
    <w:lvl w:ilvl="2">
      <w:start w:val="1"/>
      <w:numFmt w:val="decimal"/>
      <w:isLgl/>
      <w:lvlText w:val="%1.%2.%3."/>
      <w:lvlJc w:val="left"/>
      <w:pPr>
        <w:ind w:left="1080" w:hanging="720"/>
      </w:pPr>
      <w:rPr>
        <w:rFonts w:cstheme="majorHAnsi" w:hint="default"/>
        <w:b w:val="0"/>
      </w:rPr>
    </w:lvl>
    <w:lvl w:ilvl="3">
      <w:start w:val="1"/>
      <w:numFmt w:val="decimal"/>
      <w:isLgl/>
      <w:lvlText w:val="%1.%2.%3.%4."/>
      <w:lvlJc w:val="left"/>
      <w:pPr>
        <w:ind w:left="1440" w:hanging="1080"/>
      </w:pPr>
      <w:rPr>
        <w:rFonts w:cstheme="majorHAnsi" w:hint="default"/>
        <w:b w:val="0"/>
      </w:rPr>
    </w:lvl>
    <w:lvl w:ilvl="4">
      <w:start w:val="1"/>
      <w:numFmt w:val="decimal"/>
      <w:isLgl/>
      <w:lvlText w:val="%1.%2.%3.%4.%5."/>
      <w:lvlJc w:val="left"/>
      <w:pPr>
        <w:ind w:left="1440" w:hanging="1080"/>
      </w:pPr>
      <w:rPr>
        <w:rFonts w:cstheme="majorHAnsi" w:hint="default"/>
        <w:b w:val="0"/>
      </w:rPr>
    </w:lvl>
    <w:lvl w:ilvl="5">
      <w:start w:val="1"/>
      <w:numFmt w:val="decimal"/>
      <w:isLgl/>
      <w:lvlText w:val="%1.%2.%3.%4.%5.%6."/>
      <w:lvlJc w:val="left"/>
      <w:pPr>
        <w:ind w:left="1800" w:hanging="1440"/>
      </w:pPr>
      <w:rPr>
        <w:rFonts w:cstheme="majorHAnsi" w:hint="default"/>
        <w:b w:val="0"/>
      </w:rPr>
    </w:lvl>
    <w:lvl w:ilvl="6">
      <w:start w:val="1"/>
      <w:numFmt w:val="decimal"/>
      <w:isLgl/>
      <w:lvlText w:val="%1.%2.%3.%4.%5.%6.%7."/>
      <w:lvlJc w:val="left"/>
      <w:pPr>
        <w:ind w:left="1800" w:hanging="1440"/>
      </w:pPr>
      <w:rPr>
        <w:rFonts w:cstheme="majorHAnsi" w:hint="default"/>
        <w:b w:val="0"/>
      </w:rPr>
    </w:lvl>
    <w:lvl w:ilvl="7">
      <w:start w:val="1"/>
      <w:numFmt w:val="decimal"/>
      <w:isLgl/>
      <w:lvlText w:val="%1.%2.%3.%4.%5.%6.%7.%8."/>
      <w:lvlJc w:val="left"/>
      <w:pPr>
        <w:ind w:left="2160" w:hanging="1800"/>
      </w:pPr>
      <w:rPr>
        <w:rFonts w:cstheme="majorHAnsi" w:hint="default"/>
        <w:b w:val="0"/>
      </w:rPr>
    </w:lvl>
    <w:lvl w:ilvl="8">
      <w:start w:val="1"/>
      <w:numFmt w:val="decimal"/>
      <w:isLgl/>
      <w:lvlText w:val="%1.%2.%3.%4.%5.%6.%7.%8.%9."/>
      <w:lvlJc w:val="left"/>
      <w:pPr>
        <w:ind w:left="2160" w:hanging="1800"/>
      </w:pPr>
      <w:rPr>
        <w:rFonts w:cstheme="majorHAnsi" w:hint="default"/>
        <w:b w:val="0"/>
      </w:rPr>
    </w:lvl>
  </w:abstractNum>
  <w:abstractNum w:abstractNumId="4" w15:restartNumberingAfterBreak="0">
    <w:nsid w:val="131E0E89"/>
    <w:multiLevelType w:val="hybridMultilevel"/>
    <w:tmpl w:val="4F246FC6"/>
    <w:lvl w:ilvl="0" w:tplc="F564C6E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AB4FE8"/>
    <w:multiLevelType w:val="multilevel"/>
    <w:tmpl w:val="8ED023F6"/>
    <w:lvl w:ilvl="0">
      <w:start w:val="3"/>
      <w:numFmt w:val="decimal"/>
      <w:lvlText w:val="%1"/>
      <w:lvlJc w:val="left"/>
      <w:pPr>
        <w:ind w:left="360" w:hanging="36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800" w:hanging="180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6" w15:restartNumberingAfterBreak="0">
    <w:nsid w:val="24EA5E3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A30563"/>
    <w:multiLevelType w:val="hybridMultilevel"/>
    <w:tmpl w:val="F9086536"/>
    <w:numStyleLink w:val="ListBullets"/>
  </w:abstractNum>
  <w:abstractNum w:abstractNumId="8" w15:restartNumberingAfterBreak="0">
    <w:nsid w:val="31CF0A66"/>
    <w:multiLevelType w:val="hybridMultilevel"/>
    <w:tmpl w:val="D1FA1AD4"/>
    <w:lvl w:ilvl="0" w:tplc="9AF67B22">
      <w:start w:val="1"/>
      <w:numFmt w:val="bullet"/>
      <w:lvlText w:val="?"/>
      <w:lvlJc w:val="left"/>
      <w:pPr>
        <w:ind w:left="360" w:hanging="360"/>
      </w:pPr>
      <w:rPr>
        <w:rFonts w:ascii="Wingdings" w:hAnsi="Wingdings"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25C221D"/>
    <w:multiLevelType w:val="multilevel"/>
    <w:tmpl w:val="08DE9C0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cstheme="majorHAnsi" w:hint="default"/>
        <w:b w:val="0"/>
      </w:rPr>
    </w:lvl>
    <w:lvl w:ilvl="2">
      <w:start w:val="1"/>
      <w:numFmt w:val="decimal"/>
      <w:isLgl/>
      <w:lvlText w:val="%1.%2.%3."/>
      <w:lvlJc w:val="left"/>
      <w:pPr>
        <w:ind w:left="720" w:hanging="720"/>
      </w:pPr>
      <w:rPr>
        <w:rFonts w:cstheme="majorHAnsi" w:hint="default"/>
        <w:b w:val="0"/>
      </w:rPr>
    </w:lvl>
    <w:lvl w:ilvl="3">
      <w:start w:val="1"/>
      <w:numFmt w:val="decimal"/>
      <w:isLgl/>
      <w:lvlText w:val="%1.%2.%3.%4."/>
      <w:lvlJc w:val="left"/>
      <w:pPr>
        <w:ind w:left="1080" w:hanging="1080"/>
      </w:pPr>
      <w:rPr>
        <w:rFonts w:cstheme="majorHAnsi" w:hint="default"/>
        <w:b w:val="0"/>
      </w:rPr>
    </w:lvl>
    <w:lvl w:ilvl="4">
      <w:start w:val="1"/>
      <w:numFmt w:val="decimal"/>
      <w:isLgl/>
      <w:lvlText w:val="%1.%2.%3.%4.%5."/>
      <w:lvlJc w:val="left"/>
      <w:pPr>
        <w:ind w:left="1080" w:hanging="1080"/>
      </w:pPr>
      <w:rPr>
        <w:rFonts w:cstheme="majorHAnsi" w:hint="default"/>
        <w:b w:val="0"/>
      </w:rPr>
    </w:lvl>
    <w:lvl w:ilvl="5">
      <w:start w:val="1"/>
      <w:numFmt w:val="decimal"/>
      <w:isLgl/>
      <w:lvlText w:val="%1.%2.%3.%4.%5.%6."/>
      <w:lvlJc w:val="left"/>
      <w:pPr>
        <w:ind w:left="1440" w:hanging="1440"/>
      </w:pPr>
      <w:rPr>
        <w:rFonts w:cstheme="majorHAnsi" w:hint="default"/>
        <w:b w:val="0"/>
      </w:rPr>
    </w:lvl>
    <w:lvl w:ilvl="6">
      <w:start w:val="1"/>
      <w:numFmt w:val="decimal"/>
      <w:isLgl/>
      <w:lvlText w:val="%1.%2.%3.%4.%5.%6.%7."/>
      <w:lvlJc w:val="left"/>
      <w:pPr>
        <w:ind w:left="1440" w:hanging="1440"/>
      </w:pPr>
      <w:rPr>
        <w:rFonts w:cstheme="majorHAnsi" w:hint="default"/>
        <w:b w:val="0"/>
      </w:rPr>
    </w:lvl>
    <w:lvl w:ilvl="7">
      <w:start w:val="1"/>
      <w:numFmt w:val="decimal"/>
      <w:isLgl/>
      <w:lvlText w:val="%1.%2.%3.%4.%5.%6.%7.%8."/>
      <w:lvlJc w:val="left"/>
      <w:pPr>
        <w:ind w:left="1800" w:hanging="1800"/>
      </w:pPr>
      <w:rPr>
        <w:rFonts w:cstheme="majorHAnsi" w:hint="default"/>
        <w:b w:val="0"/>
      </w:rPr>
    </w:lvl>
    <w:lvl w:ilvl="8">
      <w:start w:val="1"/>
      <w:numFmt w:val="decimal"/>
      <w:isLgl/>
      <w:lvlText w:val="%1.%2.%3.%4.%5.%6.%7.%8.%9."/>
      <w:lvlJc w:val="left"/>
      <w:pPr>
        <w:ind w:left="1800" w:hanging="1800"/>
      </w:pPr>
      <w:rPr>
        <w:rFonts w:cstheme="majorHAnsi" w:hint="default"/>
        <w:b w:val="0"/>
      </w:rPr>
    </w:lvl>
  </w:abstractNum>
  <w:abstractNum w:abstractNumId="10" w15:restartNumberingAfterBreak="0">
    <w:nsid w:val="38FB35FA"/>
    <w:multiLevelType w:val="multilevel"/>
    <w:tmpl w:val="F9086536"/>
    <w:styleLink w:val="ListBullets"/>
    <w:lvl w:ilvl="0">
      <w:start w:val="1"/>
      <w:numFmt w:val="bullet"/>
      <w:pStyle w:val="ListBullet"/>
      <w:lvlText w:val=""/>
      <w:lvlJc w:val="left"/>
      <w:pPr>
        <w:ind w:left="510" w:hanging="141"/>
      </w:pPr>
      <w:rPr>
        <w:rFonts w:ascii="Symbol" w:hAnsi="Symbol" w:hint="default"/>
        <w:b w:val="0"/>
        <w:i w:val="0"/>
        <w:color w:val="auto"/>
        <w:sz w:val="18"/>
      </w:rPr>
    </w:lvl>
    <w:lvl w:ilvl="1">
      <w:start w:val="1"/>
      <w:numFmt w:val="bullet"/>
      <w:pStyle w:val="ListBullet2"/>
      <w:lvlText w:val="-"/>
      <w:lvlJc w:val="left"/>
      <w:pPr>
        <w:tabs>
          <w:tab w:val="num" w:pos="737"/>
        </w:tabs>
        <w:ind w:left="397" w:firstLine="340"/>
      </w:pPr>
      <w:rPr>
        <w:rFonts w:ascii="Times New Roman" w:hAnsi="Times New Roman" w:cs="Times New Roman" w:hint="default"/>
        <w:b w:val="0"/>
        <w:i w:val="0"/>
        <w:color w:val="auto"/>
        <w:sz w:val="18"/>
      </w:rPr>
    </w:lvl>
    <w:lvl w:ilvl="2">
      <w:start w:val="1"/>
      <w:numFmt w:val="none"/>
      <w:lvlText w:val=""/>
      <w:lvlJc w:val="left"/>
      <w:pPr>
        <w:tabs>
          <w:tab w:val="num" w:pos="907"/>
        </w:tabs>
        <w:ind w:left="737" w:firstLine="0"/>
      </w:pPr>
      <w:rPr>
        <w:rFonts w:hint="default"/>
        <w:color w:val="auto"/>
        <w:sz w:val="20"/>
      </w:rPr>
    </w:lvl>
    <w:lvl w:ilvl="3">
      <w:start w:val="1"/>
      <w:numFmt w:val="none"/>
      <w:lvlText w:val=""/>
      <w:lvlJc w:val="left"/>
      <w:pPr>
        <w:tabs>
          <w:tab w:val="num" w:pos="1355"/>
        </w:tabs>
        <w:ind w:left="1428" w:hanging="357"/>
      </w:pPr>
      <w:rPr>
        <w:rFonts w:hint="default"/>
      </w:rPr>
    </w:lvl>
    <w:lvl w:ilvl="4">
      <w:start w:val="1"/>
      <w:numFmt w:val="none"/>
      <w:lvlText w:val=""/>
      <w:lvlJc w:val="left"/>
      <w:pPr>
        <w:tabs>
          <w:tab w:val="num" w:pos="1712"/>
        </w:tabs>
        <w:ind w:left="1785" w:hanging="357"/>
      </w:pPr>
      <w:rPr>
        <w:rFonts w:hint="default"/>
      </w:rPr>
    </w:lvl>
    <w:lvl w:ilvl="5">
      <w:start w:val="1"/>
      <w:numFmt w:val="none"/>
      <w:lvlText w:val=""/>
      <w:lvlJc w:val="left"/>
      <w:pPr>
        <w:tabs>
          <w:tab w:val="num" w:pos="2069"/>
        </w:tabs>
        <w:ind w:left="2142" w:hanging="357"/>
      </w:pPr>
      <w:rPr>
        <w:rFonts w:hint="default"/>
      </w:rPr>
    </w:lvl>
    <w:lvl w:ilvl="6">
      <w:start w:val="1"/>
      <w:numFmt w:val="none"/>
      <w:lvlText w:val=""/>
      <w:lvlJc w:val="left"/>
      <w:pPr>
        <w:tabs>
          <w:tab w:val="num" w:pos="2426"/>
        </w:tabs>
        <w:ind w:left="2499" w:hanging="357"/>
      </w:pPr>
      <w:rPr>
        <w:rFonts w:hint="default"/>
      </w:rPr>
    </w:lvl>
    <w:lvl w:ilvl="7">
      <w:start w:val="1"/>
      <w:numFmt w:val="none"/>
      <w:lvlText w:val=""/>
      <w:lvlJc w:val="left"/>
      <w:pPr>
        <w:tabs>
          <w:tab w:val="num" w:pos="2783"/>
        </w:tabs>
        <w:ind w:left="2856" w:hanging="357"/>
      </w:pPr>
      <w:rPr>
        <w:rFonts w:hint="default"/>
      </w:rPr>
    </w:lvl>
    <w:lvl w:ilvl="8">
      <w:start w:val="1"/>
      <w:numFmt w:val="none"/>
      <w:lvlText w:val=""/>
      <w:lvlJc w:val="left"/>
      <w:pPr>
        <w:tabs>
          <w:tab w:val="num" w:pos="3140"/>
        </w:tabs>
        <w:ind w:left="3213" w:hanging="357"/>
      </w:pPr>
      <w:rPr>
        <w:rFonts w:hint="default"/>
      </w:rPr>
    </w:lvl>
  </w:abstractNum>
  <w:abstractNum w:abstractNumId="11" w15:restartNumberingAfterBreak="0">
    <w:nsid w:val="48B05E8A"/>
    <w:multiLevelType w:val="hybridMultilevel"/>
    <w:tmpl w:val="D8967DA4"/>
    <w:lvl w:ilvl="0" w:tplc="0409000F">
      <w:start w:val="3"/>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72FD1"/>
    <w:multiLevelType w:val="hybridMultilevel"/>
    <w:tmpl w:val="4FB67A30"/>
    <w:lvl w:ilvl="0" w:tplc="08AAACA6">
      <w:numFmt w:val="bullet"/>
      <w:lvlText w:val="•"/>
      <w:lvlJc w:val="left"/>
      <w:pPr>
        <w:ind w:left="720" w:hanging="360"/>
      </w:pPr>
      <w:rPr>
        <w:rFonts w:ascii="FuturaStd-BookOblique" w:eastAsia="Calibri" w:hAnsi="FuturaStd-BookOblique" w:cs="FuturaStd-BookOblique" w:hint="default"/>
        <w:i/>
        <w:color w:val="009A9A"/>
      </w:rPr>
    </w:lvl>
    <w:lvl w:ilvl="1" w:tplc="04160003" w:tentative="1">
      <w:start w:val="1"/>
      <w:numFmt w:val="bullet"/>
      <w:lvlText w:val="o"/>
      <w:lvlJc w:val="left"/>
      <w:pPr>
        <w:ind w:left="1440" w:hanging="360"/>
      </w:pPr>
      <w:rPr>
        <w:rFonts w:ascii="Courier New" w:hAnsi="Courier New" w:cs="FuturaStd-BookOblique"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FuturaStd-BookOblique"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FuturaStd-BookOblique"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EDF15A3"/>
    <w:multiLevelType w:val="multilevel"/>
    <w:tmpl w:val="A8100CE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734796"/>
    <w:multiLevelType w:val="hybridMultilevel"/>
    <w:tmpl w:val="C9CAC856"/>
    <w:lvl w:ilvl="0" w:tplc="B1B0478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C5284A"/>
    <w:multiLevelType w:val="hybridMultilevel"/>
    <w:tmpl w:val="C76E74B8"/>
    <w:lvl w:ilvl="0" w:tplc="2E56F508">
      <w:start w:val="1"/>
      <w:numFmt w:val="decimalZero"/>
      <w:pStyle w:val="MFsectionheading"/>
      <w:lvlText w:val="%1"/>
      <w:lvlJc w:val="left"/>
      <w:pPr>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B35F1"/>
    <w:multiLevelType w:val="multilevel"/>
    <w:tmpl w:val="22D6F6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D17FEA"/>
    <w:multiLevelType w:val="hybridMultilevel"/>
    <w:tmpl w:val="0B54145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7B192E48"/>
    <w:multiLevelType w:val="hybridMultilevel"/>
    <w:tmpl w:val="301E5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2"/>
  </w:num>
  <w:num w:numId="4">
    <w:abstractNumId w:val="6"/>
  </w:num>
  <w:num w:numId="5">
    <w:abstractNumId w:val="10"/>
  </w:num>
  <w:num w:numId="6">
    <w:abstractNumId w:val="7"/>
  </w:num>
  <w:num w:numId="7">
    <w:abstractNumId w:val="17"/>
  </w:num>
  <w:num w:numId="8">
    <w:abstractNumId w:val="8"/>
  </w:num>
  <w:num w:numId="9">
    <w:abstractNumId w:val="12"/>
  </w:num>
  <w:num w:numId="10">
    <w:abstractNumId w:val="9"/>
  </w:num>
  <w:num w:numId="11">
    <w:abstractNumId w:val="3"/>
  </w:num>
  <w:num w:numId="12">
    <w:abstractNumId w:val="13"/>
  </w:num>
  <w:num w:numId="13">
    <w:abstractNumId w:val="4"/>
  </w:num>
  <w:num w:numId="14">
    <w:abstractNumId w:val="14"/>
  </w:num>
  <w:num w:numId="15">
    <w:abstractNumId w:val="16"/>
  </w:num>
  <w:num w:numId="16">
    <w:abstractNumId w:val="1"/>
  </w:num>
  <w:num w:numId="17">
    <w:abstractNumId w:val="11"/>
  </w:num>
  <w:num w:numId="18">
    <w:abstractNumId w:val="5"/>
  </w:num>
  <w:num w:numId="1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szQzNrM0NTe0NDJQ0lEKTi0uzszPAykwrAUAPrCkfywAAAA="/>
  </w:docVars>
  <w:rsids>
    <w:rsidRoot w:val="002D0BD1"/>
    <w:rsid w:val="000046E9"/>
    <w:rsid w:val="00016889"/>
    <w:rsid w:val="00016E4A"/>
    <w:rsid w:val="0002021E"/>
    <w:rsid w:val="00022189"/>
    <w:rsid w:val="000323D7"/>
    <w:rsid w:val="00032CF2"/>
    <w:rsid w:val="00040ED9"/>
    <w:rsid w:val="000456AE"/>
    <w:rsid w:val="00046571"/>
    <w:rsid w:val="00046DBC"/>
    <w:rsid w:val="000578D7"/>
    <w:rsid w:val="00057A48"/>
    <w:rsid w:val="000605B3"/>
    <w:rsid w:val="00067850"/>
    <w:rsid w:val="00067ACA"/>
    <w:rsid w:val="00072405"/>
    <w:rsid w:val="0008458D"/>
    <w:rsid w:val="00087D54"/>
    <w:rsid w:val="00095546"/>
    <w:rsid w:val="000A7187"/>
    <w:rsid w:val="000B098C"/>
    <w:rsid w:val="000B175C"/>
    <w:rsid w:val="000B20A2"/>
    <w:rsid w:val="000B22FD"/>
    <w:rsid w:val="000C09BC"/>
    <w:rsid w:val="000C6955"/>
    <w:rsid w:val="000D0B10"/>
    <w:rsid w:val="000D54B7"/>
    <w:rsid w:val="000D79C3"/>
    <w:rsid w:val="001037D7"/>
    <w:rsid w:val="00105780"/>
    <w:rsid w:val="00106AD4"/>
    <w:rsid w:val="00115946"/>
    <w:rsid w:val="00130B8A"/>
    <w:rsid w:val="00145A0B"/>
    <w:rsid w:val="00147D95"/>
    <w:rsid w:val="0015033F"/>
    <w:rsid w:val="0016460D"/>
    <w:rsid w:val="001A47DA"/>
    <w:rsid w:val="001A6605"/>
    <w:rsid w:val="001A7154"/>
    <w:rsid w:val="001C500A"/>
    <w:rsid w:val="001C6135"/>
    <w:rsid w:val="001E1BD5"/>
    <w:rsid w:val="001E4390"/>
    <w:rsid w:val="001E498F"/>
    <w:rsid w:val="001F0CEE"/>
    <w:rsid w:val="001F53F3"/>
    <w:rsid w:val="002033FF"/>
    <w:rsid w:val="00206D17"/>
    <w:rsid w:val="00207041"/>
    <w:rsid w:val="00215A18"/>
    <w:rsid w:val="00220156"/>
    <w:rsid w:val="00222E11"/>
    <w:rsid w:val="00225F8D"/>
    <w:rsid w:val="0023266B"/>
    <w:rsid w:val="002338F7"/>
    <w:rsid w:val="00246C8D"/>
    <w:rsid w:val="00247F70"/>
    <w:rsid w:val="00274B0F"/>
    <w:rsid w:val="002A3C5A"/>
    <w:rsid w:val="002A5F9D"/>
    <w:rsid w:val="002B36A7"/>
    <w:rsid w:val="002B7A7F"/>
    <w:rsid w:val="002C6614"/>
    <w:rsid w:val="002D051B"/>
    <w:rsid w:val="002D0BD1"/>
    <w:rsid w:val="002D449E"/>
    <w:rsid w:val="002D4A97"/>
    <w:rsid w:val="002E0284"/>
    <w:rsid w:val="002E1788"/>
    <w:rsid w:val="002E38CC"/>
    <w:rsid w:val="002E4844"/>
    <w:rsid w:val="002E67B6"/>
    <w:rsid w:val="002F3DCC"/>
    <w:rsid w:val="002F67D9"/>
    <w:rsid w:val="00304A29"/>
    <w:rsid w:val="00315316"/>
    <w:rsid w:val="003160C0"/>
    <w:rsid w:val="00324792"/>
    <w:rsid w:val="00330CDA"/>
    <w:rsid w:val="00331AD1"/>
    <w:rsid w:val="00336F5E"/>
    <w:rsid w:val="00344742"/>
    <w:rsid w:val="003460DA"/>
    <w:rsid w:val="00354493"/>
    <w:rsid w:val="003610F6"/>
    <w:rsid w:val="003611FF"/>
    <w:rsid w:val="00370526"/>
    <w:rsid w:val="003706F7"/>
    <w:rsid w:val="00387E97"/>
    <w:rsid w:val="00395040"/>
    <w:rsid w:val="00396658"/>
    <w:rsid w:val="00397BC2"/>
    <w:rsid w:val="003A7184"/>
    <w:rsid w:val="003A7CAA"/>
    <w:rsid w:val="003B52AA"/>
    <w:rsid w:val="003C2724"/>
    <w:rsid w:val="003C541F"/>
    <w:rsid w:val="003D4110"/>
    <w:rsid w:val="003D5881"/>
    <w:rsid w:val="003E08B3"/>
    <w:rsid w:val="003F2A6D"/>
    <w:rsid w:val="004161F4"/>
    <w:rsid w:val="004177A7"/>
    <w:rsid w:val="00422648"/>
    <w:rsid w:val="00437452"/>
    <w:rsid w:val="00442AB9"/>
    <w:rsid w:val="004448C7"/>
    <w:rsid w:val="00446410"/>
    <w:rsid w:val="004514A2"/>
    <w:rsid w:val="00453253"/>
    <w:rsid w:val="00454A25"/>
    <w:rsid w:val="004604A2"/>
    <w:rsid w:val="0047444C"/>
    <w:rsid w:val="00477D03"/>
    <w:rsid w:val="004854C3"/>
    <w:rsid w:val="00490170"/>
    <w:rsid w:val="004944FA"/>
    <w:rsid w:val="004A09B1"/>
    <w:rsid w:val="004B34CD"/>
    <w:rsid w:val="004B6312"/>
    <w:rsid w:val="004C080D"/>
    <w:rsid w:val="004C62E1"/>
    <w:rsid w:val="004C7471"/>
    <w:rsid w:val="004D0CC3"/>
    <w:rsid w:val="004D24C1"/>
    <w:rsid w:val="004D316F"/>
    <w:rsid w:val="004D358E"/>
    <w:rsid w:val="004D3858"/>
    <w:rsid w:val="004D3C67"/>
    <w:rsid w:val="004D7009"/>
    <w:rsid w:val="004E28FD"/>
    <w:rsid w:val="004F1895"/>
    <w:rsid w:val="004F34E1"/>
    <w:rsid w:val="00502360"/>
    <w:rsid w:val="0050739B"/>
    <w:rsid w:val="00515E11"/>
    <w:rsid w:val="00521BBD"/>
    <w:rsid w:val="005271A6"/>
    <w:rsid w:val="00540A89"/>
    <w:rsid w:val="005419B4"/>
    <w:rsid w:val="00590739"/>
    <w:rsid w:val="005B44F3"/>
    <w:rsid w:val="005D34E6"/>
    <w:rsid w:val="005D45D0"/>
    <w:rsid w:val="005D51A5"/>
    <w:rsid w:val="005F36B2"/>
    <w:rsid w:val="005F5F8F"/>
    <w:rsid w:val="00613C93"/>
    <w:rsid w:val="00614652"/>
    <w:rsid w:val="0061705F"/>
    <w:rsid w:val="006209E6"/>
    <w:rsid w:val="00623296"/>
    <w:rsid w:val="00623711"/>
    <w:rsid w:val="00635154"/>
    <w:rsid w:val="006525A9"/>
    <w:rsid w:val="00653767"/>
    <w:rsid w:val="0066141B"/>
    <w:rsid w:val="00662091"/>
    <w:rsid w:val="00667B77"/>
    <w:rsid w:val="0067020B"/>
    <w:rsid w:val="0067343F"/>
    <w:rsid w:val="00685DC0"/>
    <w:rsid w:val="00695651"/>
    <w:rsid w:val="006A2238"/>
    <w:rsid w:val="006B0444"/>
    <w:rsid w:val="006B3E0F"/>
    <w:rsid w:val="006B7CDE"/>
    <w:rsid w:val="006C2C6D"/>
    <w:rsid w:val="006D1284"/>
    <w:rsid w:val="006D332F"/>
    <w:rsid w:val="006E6DC2"/>
    <w:rsid w:val="006F700A"/>
    <w:rsid w:val="00703854"/>
    <w:rsid w:val="007159EB"/>
    <w:rsid w:val="00735F30"/>
    <w:rsid w:val="00752306"/>
    <w:rsid w:val="00762E77"/>
    <w:rsid w:val="007660B8"/>
    <w:rsid w:val="00776485"/>
    <w:rsid w:val="007764B8"/>
    <w:rsid w:val="0079123B"/>
    <w:rsid w:val="00795D47"/>
    <w:rsid w:val="00797F1D"/>
    <w:rsid w:val="007B1AB5"/>
    <w:rsid w:val="007B1DCD"/>
    <w:rsid w:val="007B2979"/>
    <w:rsid w:val="007D027D"/>
    <w:rsid w:val="007D1DA2"/>
    <w:rsid w:val="007E3123"/>
    <w:rsid w:val="007E4A24"/>
    <w:rsid w:val="007F21E9"/>
    <w:rsid w:val="007F2537"/>
    <w:rsid w:val="008058A3"/>
    <w:rsid w:val="00814468"/>
    <w:rsid w:val="00815D7B"/>
    <w:rsid w:val="00842D8D"/>
    <w:rsid w:val="0084544F"/>
    <w:rsid w:val="00847390"/>
    <w:rsid w:val="00862D08"/>
    <w:rsid w:val="00864AEB"/>
    <w:rsid w:val="00867B9F"/>
    <w:rsid w:val="00882AA2"/>
    <w:rsid w:val="00893E81"/>
    <w:rsid w:val="008958AA"/>
    <w:rsid w:val="00897733"/>
    <w:rsid w:val="008A0FCF"/>
    <w:rsid w:val="008B2F89"/>
    <w:rsid w:val="008B436E"/>
    <w:rsid w:val="008C53CC"/>
    <w:rsid w:val="008C5A16"/>
    <w:rsid w:val="008C789F"/>
    <w:rsid w:val="008D2166"/>
    <w:rsid w:val="008E49FF"/>
    <w:rsid w:val="008E6C51"/>
    <w:rsid w:val="008E776C"/>
    <w:rsid w:val="00907669"/>
    <w:rsid w:val="00925315"/>
    <w:rsid w:val="00925F1B"/>
    <w:rsid w:val="0094486A"/>
    <w:rsid w:val="009468C3"/>
    <w:rsid w:val="00951FE9"/>
    <w:rsid w:val="009568D7"/>
    <w:rsid w:val="009569D5"/>
    <w:rsid w:val="00964527"/>
    <w:rsid w:val="00964C6E"/>
    <w:rsid w:val="0096606D"/>
    <w:rsid w:val="00991181"/>
    <w:rsid w:val="00992B89"/>
    <w:rsid w:val="00993B0A"/>
    <w:rsid w:val="009A1332"/>
    <w:rsid w:val="009A1E18"/>
    <w:rsid w:val="009A5AB2"/>
    <w:rsid w:val="009D4DBA"/>
    <w:rsid w:val="009E0668"/>
    <w:rsid w:val="009E4104"/>
    <w:rsid w:val="009E6394"/>
    <w:rsid w:val="00A013E2"/>
    <w:rsid w:val="00A113E5"/>
    <w:rsid w:val="00A22E45"/>
    <w:rsid w:val="00A2786C"/>
    <w:rsid w:val="00A41F1B"/>
    <w:rsid w:val="00A44F72"/>
    <w:rsid w:val="00A46CE6"/>
    <w:rsid w:val="00A57465"/>
    <w:rsid w:val="00A63CF6"/>
    <w:rsid w:val="00A66512"/>
    <w:rsid w:val="00A701FD"/>
    <w:rsid w:val="00A71970"/>
    <w:rsid w:val="00A735E3"/>
    <w:rsid w:val="00A81773"/>
    <w:rsid w:val="00A82F65"/>
    <w:rsid w:val="00A83559"/>
    <w:rsid w:val="00A85DF3"/>
    <w:rsid w:val="00AC1314"/>
    <w:rsid w:val="00AC47D9"/>
    <w:rsid w:val="00AC6DC6"/>
    <w:rsid w:val="00AD0297"/>
    <w:rsid w:val="00AD0DA8"/>
    <w:rsid w:val="00AD3525"/>
    <w:rsid w:val="00AD6EEF"/>
    <w:rsid w:val="00AE2880"/>
    <w:rsid w:val="00B02A15"/>
    <w:rsid w:val="00B06652"/>
    <w:rsid w:val="00B229F5"/>
    <w:rsid w:val="00B24C58"/>
    <w:rsid w:val="00B4457A"/>
    <w:rsid w:val="00B44980"/>
    <w:rsid w:val="00B5318B"/>
    <w:rsid w:val="00B544F7"/>
    <w:rsid w:val="00B62196"/>
    <w:rsid w:val="00B65E47"/>
    <w:rsid w:val="00B7467D"/>
    <w:rsid w:val="00B778D5"/>
    <w:rsid w:val="00B8134C"/>
    <w:rsid w:val="00B913B3"/>
    <w:rsid w:val="00B962D9"/>
    <w:rsid w:val="00B9669F"/>
    <w:rsid w:val="00B97A77"/>
    <w:rsid w:val="00BA2212"/>
    <w:rsid w:val="00BA6255"/>
    <w:rsid w:val="00BA6F37"/>
    <w:rsid w:val="00BB241E"/>
    <w:rsid w:val="00BB2A4D"/>
    <w:rsid w:val="00BB63BE"/>
    <w:rsid w:val="00BC341C"/>
    <w:rsid w:val="00BD1403"/>
    <w:rsid w:val="00BD4251"/>
    <w:rsid w:val="00BE3D36"/>
    <w:rsid w:val="00BE4F22"/>
    <w:rsid w:val="00C0261F"/>
    <w:rsid w:val="00C210B2"/>
    <w:rsid w:val="00C236CD"/>
    <w:rsid w:val="00C23B4E"/>
    <w:rsid w:val="00C3605A"/>
    <w:rsid w:val="00C43E14"/>
    <w:rsid w:val="00C47E63"/>
    <w:rsid w:val="00C5632D"/>
    <w:rsid w:val="00C63FED"/>
    <w:rsid w:val="00C70D27"/>
    <w:rsid w:val="00C77F07"/>
    <w:rsid w:val="00C812A1"/>
    <w:rsid w:val="00C82756"/>
    <w:rsid w:val="00C87A91"/>
    <w:rsid w:val="00C973D2"/>
    <w:rsid w:val="00C97AA1"/>
    <w:rsid w:val="00CC382B"/>
    <w:rsid w:val="00CD1402"/>
    <w:rsid w:val="00CD1FA2"/>
    <w:rsid w:val="00CD468C"/>
    <w:rsid w:val="00CD5C20"/>
    <w:rsid w:val="00CE1C7B"/>
    <w:rsid w:val="00CE3790"/>
    <w:rsid w:val="00D07642"/>
    <w:rsid w:val="00D10F63"/>
    <w:rsid w:val="00D23793"/>
    <w:rsid w:val="00D24599"/>
    <w:rsid w:val="00D45505"/>
    <w:rsid w:val="00D46E2B"/>
    <w:rsid w:val="00D535F8"/>
    <w:rsid w:val="00D54905"/>
    <w:rsid w:val="00D62C95"/>
    <w:rsid w:val="00D6570F"/>
    <w:rsid w:val="00D65FD9"/>
    <w:rsid w:val="00D738F5"/>
    <w:rsid w:val="00D7747E"/>
    <w:rsid w:val="00D83384"/>
    <w:rsid w:val="00D8380E"/>
    <w:rsid w:val="00D856A6"/>
    <w:rsid w:val="00DA5329"/>
    <w:rsid w:val="00DB2F04"/>
    <w:rsid w:val="00DB3B37"/>
    <w:rsid w:val="00DC218E"/>
    <w:rsid w:val="00DC6F04"/>
    <w:rsid w:val="00DC713D"/>
    <w:rsid w:val="00DE14EC"/>
    <w:rsid w:val="00DE185D"/>
    <w:rsid w:val="00DE5724"/>
    <w:rsid w:val="00E0006F"/>
    <w:rsid w:val="00E00EDE"/>
    <w:rsid w:val="00E0621F"/>
    <w:rsid w:val="00E13748"/>
    <w:rsid w:val="00E24856"/>
    <w:rsid w:val="00E2508C"/>
    <w:rsid w:val="00E27FE4"/>
    <w:rsid w:val="00E31C1B"/>
    <w:rsid w:val="00E4241B"/>
    <w:rsid w:val="00E51174"/>
    <w:rsid w:val="00E6141F"/>
    <w:rsid w:val="00E65F93"/>
    <w:rsid w:val="00E6660D"/>
    <w:rsid w:val="00E70D1D"/>
    <w:rsid w:val="00E70DFE"/>
    <w:rsid w:val="00E81E08"/>
    <w:rsid w:val="00E83093"/>
    <w:rsid w:val="00E83DFD"/>
    <w:rsid w:val="00E916EB"/>
    <w:rsid w:val="00E97E6C"/>
    <w:rsid w:val="00EA03FF"/>
    <w:rsid w:val="00EA4BC0"/>
    <w:rsid w:val="00EA6F83"/>
    <w:rsid w:val="00EC070F"/>
    <w:rsid w:val="00EC150D"/>
    <w:rsid w:val="00ED23B9"/>
    <w:rsid w:val="00ED4052"/>
    <w:rsid w:val="00ED7AD8"/>
    <w:rsid w:val="00EF1B5F"/>
    <w:rsid w:val="00EF544B"/>
    <w:rsid w:val="00F026D6"/>
    <w:rsid w:val="00F06FDD"/>
    <w:rsid w:val="00F1077B"/>
    <w:rsid w:val="00F11504"/>
    <w:rsid w:val="00F17CB6"/>
    <w:rsid w:val="00F21D45"/>
    <w:rsid w:val="00F22882"/>
    <w:rsid w:val="00F25EB7"/>
    <w:rsid w:val="00F31827"/>
    <w:rsid w:val="00F33249"/>
    <w:rsid w:val="00F40093"/>
    <w:rsid w:val="00F417E2"/>
    <w:rsid w:val="00F441E4"/>
    <w:rsid w:val="00F447B8"/>
    <w:rsid w:val="00F45B07"/>
    <w:rsid w:val="00F462B1"/>
    <w:rsid w:val="00F47C63"/>
    <w:rsid w:val="00F612F7"/>
    <w:rsid w:val="00F65D1C"/>
    <w:rsid w:val="00F67AF0"/>
    <w:rsid w:val="00F67C5B"/>
    <w:rsid w:val="00F9082C"/>
    <w:rsid w:val="00F95B7F"/>
    <w:rsid w:val="00F96F36"/>
    <w:rsid w:val="00FA1190"/>
    <w:rsid w:val="00FA3271"/>
    <w:rsid w:val="00FA6C4C"/>
    <w:rsid w:val="00FB05CD"/>
    <w:rsid w:val="00FB3747"/>
    <w:rsid w:val="00FC296F"/>
    <w:rsid w:val="00FC7ABC"/>
    <w:rsid w:val="00FE5DD1"/>
    <w:rsid w:val="00FF28F7"/>
    <w:rsid w:val="00FF3BDE"/>
    <w:rsid w:val="00FF69BD"/>
    <w:rsid w:val="00FF6BDD"/>
    <w:rsid w:val="00FF773C"/>
    <w:rsid w:val="010D437D"/>
    <w:rsid w:val="038313BB"/>
    <w:rsid w:val="05CF0738"/>
    <w:rsid w:val="06D51074"/>
    <w:rsid w:val="08728F30"/>
    <w:rsid w:val="0A5F0769"/>
    <w:rsid w:val="0AA9119A"/>
    <w:rsid w:val="0C687A3C"/>
    <w:rsid w:val="0FEC39E5"/>
    <w:rsid w:val="0FF5C621"/>
    <w:rsid w:val="1015F150"/>
    <w:rsid w:val="11BB3E32"/>
    <w:rsid w:val="124220B3"/>
    <w:rsid w:val="152DE8A5"/>
    <w:rsid w:val="15999628"/>
    <w:rsid w:val="15D3A0B5"/>
    <w:rsid w:val="174E776C"/>
    <w:rsid w:val="176B25A5"/>
    <w:rsid w:val="1B02640C"/>
    <w:rsid w:val="1CBADD5E"/>
    <w:rsid w:val="1D4AE8B8"/>
    <w:rsid w:val="1FED3E9F"/>
    <w:rsid w:val="202486CF"/>
    <w:rsid w:val="209CCF4E"/>
    <w:rsid w:val="23923745"/>
    <w:rsid w:val="239BA6DD"/>
    <w:rsid w:val="2659D534"/>
    <w:rsid w:val="26CE38D9"/>
    <w:rsid w:val="27078C05"/>
    <w:rsid w:val="28292D90"/>
    <w:rsid w:val="2897B9A0"/>
    <w:rsid w:val="28EA2F11"/>
    <w:rsid w:val="29B50B2F"/>
    <w:rsid w:val="2B4BBF3E"/>
    <w:rsid w:val="2C21049B"/>
    <w:rsid w:val="31C3A2EA"/>
    <w:rsid w:val="3339F6D6"/>
    <w:rsid w:val="35957630"/>
    <w:rsid w:val="36544A48"/>
    <w:rsid w:val="36F9B1D5"/>
    <w:rsid w:val="38BA0DAA"/>
    <w:rsid w:val="3D120DF8"/>
    <w:rsid w:val="3D472039"/>
    <w:rsid w:val="3E02806C"/>
    <w:rsid w:val="3F4E8336"/>
    <w:rsid w:val="3FB5544B"/>
    <w:rsid w:val="3FD1FFD1"/>
    <w:rsid w:val="40A46512"/>
    <w:rsid w:val="40EE3DA8"/>
    <w:rsid w:val="41AD8DB0"/>
    <w:rsid w:val="44BF959D"/>
    <w:rsid w:val="471388E1"/>
    <w:rsid w:val="47DCAF6C"/>
    <w:rsid w:val="4819B61D"/>
    <w:rsid w:val="489063A9"/>
    <w:rsid w:val="4B65E299"/>
    <w:rsid w:val="4B8582B5"/>
    <w:rsid w:val="4CE3F40C"/>
    <w:rsid w:val="4DF771F3"/>
    <w:rsid w:val="4E0201A7"/>
    <w:rsid w:val="4FB91029"/>
    <w:rsid w:val="4FCE0097"/>
    <w:rsid w:val="5072135A"/>
    <w:rsid w:val="52E2C427"/>
    <w:rsid w:val="535A0DF9"/>
    <w:rsid w:val="53AC6F90"/>
    <w:rsid w:val="5483D45D"/>
    <w:rsid w:val="54FD09EA"/>
    <w:rsid w:val="55962759"/>
    <w:rsid w:val="55B45147"/>
    <w:rsid w:val="55F0508C"/>
    <w:rsid w:val="56FE0892"/>
    <w:rsid w:val="578C20ED"/>
    <w:rsid w:val="5819E1D7"/>
    <w:rsid w:val="58676A34"/>
    <w:rsid w:val="58E42F87"/>
    <w:rsid w:val="5CA2551A"/>
    <w:rsid w:val="5D393E21"/>
    <w:rsid w:val="5DFD38D1"/>
    <w:rsid w:val="6132FEFD"/>
    <w:rsid w:val="615E35AD"/>
    <w:rsid w:val="6188D34D"/>
    <w:rsid w:val="61A258F1"/>
    <w:rsid w:val="627FDD0C"/>
    <w:rsid w:val="62926BB5"/>
    <w:rsid w:val="62E5176C"/>
    <w:rsid w:val="632AEF00"/>
    <w:rsid w:val="63D71BF0"/>
    <w:rsid w:val="63E09868"/>
    <w:rsid w:val="63EE8E17"/>
    <w:rsid w:val="65A91DA0"/>
    <w:rsid w:val="67AA7529"/>
    <w:rsid w:val="69E6A4CE"/>
    <w:rsid w:val="6A06FD00"/>
    <w:rsid w:val="6A7642AF"/>
    <w:rsid w:val="6ACE2F9D"/>
    <w:rsid w:val="6CAEC65E"/>
    <w:rsid w:val="6D323C52"/>
    <w:rsid w:val="6E70EED3"/>
    <w:rsid w:val="6E8EC798"/>
    <w:rsid w:val="6EFDA073"/>
    <w:rsid w:val="6F6D38FF"/>
    <w:rsid w:val="6FB2721D"/>
    <w:rsid w:val="73498249"/>
    <w:rsid w:val="744DAF5F"/>
    <w:rsid w:val="746F8CE8"/>
    <w:rsid w:val="75185A71"/>
    <w:rsid w:val="75201BFB"/>
    <w:rsid w:val="75B54947"/>
    <w:rsid w:val="763076BD"/>
    <w:rsid w:val="764C0CB1"/>
    <w:rsid w:val="785B5A36"/>
    <w:rsid w:val="7A228F8B"/>
    <w:rsid w:val="7A6ABC15"/>
    <w:rsid w:val="7A7121A2"/>
    <w:rsid w:val="7ED788D9"/>
    <w:rsid w:val="7F0DC1BA"/>
    <w:rsid w:val="7FF6078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8EAC85"/>
  <w15:docId w15:val="{B47E2AC2-44A7-4C48-B036-399A6D5E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1C"/>
    <w:rPr>
      <w:rFonts w:ascii="Georgia" w:hAnsi="Georgia"/>
      <w:sz w:val="22"/>
    </w:rPr>
  </w:style>
  <w:style w:type="paragraph" w:styleId="Heading1">
    <w:name w:val="heading 1"/>
    <w:next w:val="Normal"/>
    <w:link w:val="Heading1Char"/>
    <w:uiPriority w:val="9"/>
    <w:qFormat/>
    <w:rsid w:val="00BC341C"/>
    <w:pPr>
      <w:keepNext/>
      <w:keepLines/>
      <w:spacing w:line="320" w:lineRule="exact"/>
      <w:outlineLvl w:val="0"/>
    </w:pPr>
    <w:rPr>
      <w:rFonts w:ascii="Arial" w:eastAsiaTheme="majorEastAsia" w:hAnsi="Arial" w:cstheme="majorBidi"/>
      <w:b/>
      <w:bCs/>
      <w:color w:val="000000" w:themeColor="text1"/>
      <w:sz w:val="27"/>
      <w:szCs w:val="28"/>
    </w:rPr>
  </w:style>
  <w:style w:type="paragraph" w:styleId="Heading2">
    <w:name w:val="heading 2"/>
    <w:basedOn w:val="Normal"/>
    <w:next w:val="Normal"/>
    <w:link w:val="Heading2Char"/>
    <w:uiPriority w:val="9"/>
    <w:unhideWhenUsed/>
    <w:rsid w:val="00EC070F"/>
    <w:pPr>
      <w:keepNext/>
      <w:keepLines/>
      <w:spacing w:before="200"/>
      <w:outlineLvl w:val="1"/>
    </w:pPr>
    <w:rPr>
      <w:rFonts w:asciiTheme="majorHAnsi" w:eastAsiaTheme="majorEastAsia" w:hAnsiTheme="majorHAnsi" w:cstheme="majorBidi"/>
      <w:b/>
      <w:bCs/>
      <w:color w:val="99B2C7" w:themeColor="accent1"/>
      <w:sz w:val="26"/>
      <w:szCs w:val="26"/>
    </w:rPr>
  </w:style>
  <w:style w:type="paragraph" w:styleId="Heading3">
    <w:name w:val="heading 3"/>
    <w:basedOn w:val="Normal"/>
    <w:next w:val="Normal"/>
    <w:link w:val="Heading3Char"/>
    <w:uiPriority w:val="9"/>
    <w:unhideWhenUsed/>
    <w:rsid w:val="00EC070F"/>
    <w:pPr>
      <w:keepNext/>
      <w:keepLines/>
      <w:spacing w:before="200"/>
      <w:outlineLvl w:val="2"/>
    </w:pPr>
    <w:rPr>
      <w:rFonts w:asciiTheme="majorHAnsi" w:eastAsiaTheme="majorEastAsia" w:hAnsiTheme="majorHAnsi" w:cstheme="majorBidi"/>
      <w:b/>
      <w:bCs/>
      <w:color w:val="99B2C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37"/>
    <w:pPr>
      <w:tabs>
        <w:tab w:val="center" w:pos="4320"/>
        <w:tab w:val="right" w:pos="8640"/>
      </w:tabs>
    </w:pPr>
  </w:style>
  <w:style w:type="character" w:customStyle="1" w:styleId="HeaderChar">
    <w:name w:val="Header Char"/>
    <w:basedOn w:val="DefaultParagraphFont"/>
    <w:link w:val="Header"/>
    <w:uiPriority w:val="99"/>
    <w:rsid w:val="007F2537"/>
  </w:style>
  <w:style w:type="paragraph" w:styleId="Footer">
    <w:name w:val="footer"/>
    <w:basedOn w:val="Normal"/>
    <w:link w:val="FooterChar"/>
    <w:uiPriority w:val="99"/>
    <w:unhideWhenUsed/>
    <w:rsid w:val="00F1077B"/>
    <w:pPr>
      <w:tabs>
        <w:tab w:val="center" w:pos="4320"/>
        <w:tab w:val="right" w:pos="8640"/>
      </w:tabs>
    </w:pPr>
    <w:rPr>
      <w:rFonts w:ascii="Arial" w:hAnsi="Arial"/>
      <w:color w:val="595959" w:themeColor="text1" w:themeTint="A6"/>
      <w:sz w:val="16"/>
    </w:rPr>
  </w:style>
  <w:style w:type="character" w:customStyle="1" w:styleId="FooterChar">
    <w:name w:val="Footer Char"/>
    <w:basedOn w:val="DefaultParagraphFont"/>
    <w:link w:val="Footer"/>
    <w:uiPriority w:val="99"/>
    <w:rsid w:val="00F1077B"/>
    <w:rPr>
      <w:rFonts w:ascii="Arial" w:hAnsi="Arial"/>
      <w:color w:val="595959" w:themeColor="text1" w:themeTint="A6"/>
      <w:sz w:val="16"/>
    </w:rPr>
  </w:style>
  <w:style w:type="paragraph" w:styleId="BalloonText">
    <w:name w:val="Balloon Text"/>
    <w:basedOn w:val="Normal"/>
    <w:link w:val="BalloonTextChar"/>
    <w:uiPriority w:val="99"/>
    <w:semiHidden/>
    <w:unhideWhenUsed/>
    <w:rsid w:val="007F2537"/>
    <w:rPr>
      <w:rFonts w:ascii="Lucida Grande" w:hAnsi="Lucida Grande"/>
      <w:sz w:val="18"/>
      <w:szCs w:val="18"/>
    </w:rPr>
  </w:style>
  <w:style w:type="character" w:customStyle="1" w:styleId="BalloonTextChar">
    <w:name w:val="Balloon Text Char"/>
    <w:basedOn w:val="DefaultParagraphFont"/>
    <w:link w:val="BalloonText"/>
    <w:uiPriority w:val="99"/>
    <w:semiHidden/>
    <w:rsid w:val="007F2537"/>
    <w:rPr>
      <w:rFonts w:ascii="Lucida Grande" w:hAnsi="Lucida Grande"/>
      <w:sz w:val="18"/>
      <w:szCs w:val="18"/>
    </w:rPr>
  </w:style>
  <w:style w:type="paragraph" w:styleId="NoSpacing">
    <w:name w:val="No Spacing"/>
    <w:uiPriority w:val="1"/>
    <w:qFormat/>
    <w:rsid w:val="00EC070F"/>
  </w:style>
  <w:style w:type="character" w:customStyle="1" w:styleId="Heading1Char">
    <w:name w:val="Heading 1 Char"/>
    <w:basedOn w:val="DefaultParagraphFont"/>
    <w:link w:val="Heading1"/>
    <w:uiPriority w:val="9"/>
    <w:rsid w:val="00BC341C"/>
    <w:rPr>
      <w:rFonts w:ascii="Arial" w:eastAsiaTheme="majorEastAsia" w:hAnsi="Arial" w:cstheme="majorBidi"/>
      <w:b/>
      <w:bCs/>
      <w:color w:val="000000" w:themeColor="text1"/>
      <w:sz w:val="27"/>
      <w:szCs w:val="28"/>
    </w:rPr>
  </w:style>
  <w:style w:type="character" w:customStyle="1" w:styleId="Heading2Char">
    <w:name w:val="Heading 2 Char"/>
    <w:basedOn w:val="DefaultParagraphFont"/>
    <w:link w:val="Heading2"/>
    <w:uiPriority w:val="9"/>
    <w:rsid w:val="00EC070F"/>
    <w:rPr>
      <w:rFonts w:asciiTheme="majorHAnsi" w:eastAsiaTheme="majorEastAsia" w:hAnsiTheme="majorHAnsi" w:cstheme="majorBidi"/>
      <w:b/>
      <w:bCs/>
      <w:color w:val="99B2C7" w:themeColor="accent1"/>
      <w:sz w:val="26"/>
      <w:szCs w:val="26"/>
    </w:rPr>
  </w:style>
  <w:style w:type="character" w:customStyle="1" w:styleId="Heading3Char">
    <w:name w:val="Heading 3 Char"/>
    <w:basedOn w:val="DefaultParagraphFont"/>
    <w:link w:val="Heading3"/>
    <w:uiPriority w:val="9"/>
    <w:rsid w:val="00EC070F"/>
    <w:rPr>
      <w:rFonts w:asciiTheme="majorHAnsi" w:eastAsiaTheme="majorEastAsia" w:hAnsiTheme="majorHAnsi" w:cstheme="majorBidi"/>
      <w:b/>
      <w:bCs/>
      <w:color w:val="99B2C7" w:themeColor="accent1"/>
    </w:rPr>
  </w:style>
  <w:style w:type="paragraph" w:styleId="Title">
    <w:name w:val="Title"/>
    <w:basedOn w:val="Normal"/>
    <w:next w:val="Normal"/>
    <w:link w:val="TitleChar"/>
    <w:uiPriority w:val="10"/>
    <w:qFormat/>
    <w:rsid w:val="00EC070F"/>
    <w:pPr>
      <w:pBdr>
        <w:bottom w:val="single" w:sz="8" w:space="4" w:color="99B2C7" w:themeColor="accent1"/>
      </w:pBdr>
      <w:spacing w:after="300"/>
      <w:contextualSpacing/>
    </w:pPr>
    <w:rPr>
      <w:rFonts w:asciiTheme="majorHAnsi" w:eastAsiaTheme="majorEastAsia" w:hAnsiTheme="majorHAnsi" w:cstheme="majorBidi"/>
      <w:color w:val="002E55" w:themeColor="text2" w:themeShade="BF"/>
      <w:spacing w:val="5"/>
      <w:kern w:val="28"/>
      <w:sz w:val="52"/>
      <w:szCs w:val="52"/>
    </w:rPr>
  </w:style>
  <w:style w:type="character" w:customStyle="1" w:styleId="TitleChar">
    <w:name w:val="Title Char"/>
    <w:basedOn w:val="DefaultParagraphFont"/>
    <w:link w:val="Title"/>
    <w:uiPriority w:val="10"/>
    <w:rsid w:val="00EC070F"/>
    <w:rPr>
      <w:rFonts w:asciiTheme="majorHAnsi" w:eastAsiaTheme="majorEastAsia" w:hAnsiTheme="majorHAnsi" w:cstheme="majorBidi"/>
      <w:color w:val="002E55" w:themeColor="text2" w:themeShade="BF"/>
      <w:spacing w:val="5"/>
      <w:kern w:val="28"/>
      <w:sz w:val="52"/>
      <w:szCs w:val="52"/>
    </w:rPr>
  </w:style>
  <w:style w:type="paragraph" w:customStyle="1" w:styleId="Body">
    <w:name w:val="Body"/>
    <w:basedOn w:val="Normal"/>
    <w:qFormat/>
    <w:rsid w:val="00BC341C"/>
    <w:pPr>
      <w:spacing w:line="260" w:lineRule="exact"/>
    </w:pPr>
    <w:rPr>
      <w:color w:val="595959" w:themeColor="text1" w:themeTint="A6"/>
    </w:rPr>
  </w:style>
  <w:style w:type="paragraph" w:customStyle="1" w:styleId="Address">
    <w:name w:val="Address"/>
    <w:basedOn w:val="Normal"/>
    <w:rsid w:val="002B36A7"/>
    <w:pPr>
      <w:spacing w:line="180" w:lineRule="exact"/>
    </w:pPr>
    <w:rPr>
      <w:rFonts w:ascii="Gotham Narrow Book" w:hAnsi="Gotham Narrow Book"/>
      <w:color w:val="595959" w:themeColor="text1" w:themeTint="A6"/>
      <w:sz w:val="15"/>
    </w:rPr>
  </w:style>
  <w:style w:type="character" w:styleId="Hyperlink">
    <w:name w:val="Hyperlink"/>
    <w:basedOn w:val="DefaultParagraphFont"/>
    <w:uiPriority w:val="99"/>
    <w:unhideWhenUsed/>
    <w:rsid w:val="004D358E"/>
    <w:rPr>
      <w:color w:val="0000FF" w:themeColor="hyperlink"/>
      <w:u w:val="single"/>
    </w:rPr>
  </w:style>
  <w:style w:type="character" w:styleId="PlaceholderText">
    <w:name w:val="Placeholder Text"/>
    <w:basedOn w:val="DefaultParagraphFont"/>
    <w:uiPriority w:val="99"/>
    <w:semiHidden/>
    <w:rsid w:val="002B36A7"/>
    <w:rPr>
      <w:color w:val="808080"/>
    </w:rPr>
  </w:style>
  <w:style w:type="paragraph" w:customStyle="1" w:styleId="Head">
    <w:name w:val="Head"/>
    <w:qFormat/>
    <w:rsid w:val="002B36A7"/>
    <w:pPr>
      <w:numPr>
        <w:numId w:val="1"/>
      </w:numPr>
      <w:spacing w:line="340" w:lineRule="exact"/>
      <w:ind w:left="0" w:firstLine="0"/>
    </w:pPr>
    <w:rPr>
      <w:rFonts w:ascii="Arial" w:eastAsiaTheme="majorEastAsia" w:hAnsi="Arial" w:cstheme="majorBidi"/>
      <w:bCs/>
      <w:color w:val="000000" w:themeColor="text1"/>
      <w:sz w:val="28"/>
      <w:szCs w:val="28"/>
    </w:rPr>
  </w:style>
  <w:style w:type="paragraph" w:customStyle="1" w:styleId="BodyLetter">
    <w:name w:val="Body Letter"/>
    <w:rsid w:val="0066141B"/>
    <w:pPr>
      <w:spacing w:line="264" w:lineRule="exact"/>
    </w:pPr>
    <w:rPr>
      <w:rFonts w:ascii="Georgia" w:hAnsi="Georgia"/>
      <w:color w:val="000000" w:themeColor="text1"/>
      <w:sz w:val="22"/>
    </w:rPr>
  </w:style>
  <w:style w:type="paragraph" w:customStyle="1" w:styleId="BasicParagraph">
    <w:name w:val="[Basic Paragraph]"/>
    <w:basedOn w:val="Normal"/>
    <w:uiPriority w:val="99"/>
    <w:rsid w:val="00C236C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FBody">
    <w:name w:val="MF Body"/>
    <w:basedOn w:val="Normal"/>
    <w:rsid w:val="007764B8"/>
    <w:pPr>
      <w:spacing w:line="260" w:lineRule="exact"/>
    </w:pPr>
    <w:rPr>
      <w:color w:val="000000" w:themeColor="text1"/>
    </w:rPr>
  </w:style>
  <w:style w:type="paragraph" w:customStyle="1" w:styleId="MF">
    <w:name w:val="MF"/>
    <w:qFormat/>
    <w:rsid w:val="002D449E"/>
    <w:pPr>
      <w:spacing w:line="500" w:lineRule="exact"/>
    </w:pPr>
    <w:rPr>
      <w:rFonts w:ascii="Arial" w:eastAsiaTheme="majorEastAsia" w:hAnsi="Arial" w:cstheme="majorBidi"/>
      <w:bCs/>
      <w:color w:val="7F7F7F" w:themeColor="text1" w:themeTint="80"/>
      <w:sz w:val="48"/>
      <w:szCs w:val="28"/>
    </w:rPr>
  </w:style>
  <w:style w:type="paragraph" w:customStyle="1" w:styleId="MFTitle">
    <w:name w:val="MF Title"/>
    <w:qFormat/>
    <w:rsid w:val="00D54905"/>
    <w:pPr>
      <w:spacing w:line="400" w:lineRule="exact"/>
    </w:pPr>
    <w:rPr>
      <w:rFonts w:ascii="Arial" w:eastAsiaTheme="majorEastAsia" w:hAnsi="Arial" w:cstheme="majorBidi"/>
      <w:bCs/>
      <w:sz w:val="36"/>
      <w:szCs w:val="28"/>
    </w:rPr>
  </w:style>
  <w:style w:type="paragraph" w:customStyle="1" w:styleId="MFDate">
    <w:name w:val="MF Date"/>
    <w:qFormat/>
    <w:rsid w:val="007764B8"/>
    <w:pPr>
      <w:spacing w:line="260" w:lineRule="exact"/>
    </w:pPr>
    <w:rPr>
      <w:rFonts w:ascii="Arial" w:eastAsiaTheme="majorEastAsia" w:hAnsi="Arial" w:cstheme="majorBidi"/>
      <w:bCs/>
      <w:sz w:val="22"/>
      <w:szCs w:val="28"/>
    </w:rPr>
  </w:style>
  <w:style w:type="paragraph" w:customStyle="1" w:styleId="MFsectionheading">
    <w:name w:val="MF section heading"/>
    <w:qFormat/>
    <w:rsid w:val="007764B8"/>
    <w:pPr>
      <w:numPr>
        <w:numId w:val="2"/>
      </w:numPr>
      <w:spacing w:line="340" w:lineRule="exact"/>
    </w:pPr>
    <w:rPr>
      <w:rFonts w:ascii="Georgia" w:hAnsi="Georgia"/>
      <w:color w:val="595959" w:themeColor="text1" w:themeTint="A6"/>
      <w:sz w:val="28"/>
    </w:rPr>
  </w:style>
  <w:style w:type="paragraph" w:customStyle="1" w:styleId="MFnumberedbody">
    <w:name w:val="MF numbered body"/>
    <w:qFormat/>
    <w:rsid w:val="007764B8"/>
    <w:pPr>
      <w:numPr>
        <w:numId w:val="3"/>
      </w:numPr>
      <w:spacing w:line="260" w:lineRule="exact"/>
    </w:pPr>
    <w:rPr>
      <w:rFonts w:ascii="Georgia" w:hAnsi="Georgia"/>
      <w:b/>
      <w:sz w:val="22"/>
    </w:rPr>
  </w:style>
  <w:style w:type="paragraph" w:customStyle="1" w:styleId="BodyDispatch">
    <w:name w:val="Body Dispatch"/>
    <w:rsid w:val="00A701FD"/>
    <w:pPr>
      <w:spacing w:line="264" w:lineRule="exact"/>
      <w:contextualSpacing/>
    </w:pPr>
    <w:rPr>
      <w:rFonts w:ascii="Georgia" w:hAnsi="Georgia"/>
      <w:sz w:val="22"/>
    </w:rPr>
  </w:style>
  <w:style w:type="paragraph" w:customStyle="1" w:styleId="DHead">
    <w:name w:val="DHead"/>
    <w:qFormat/>
    <w:rsid w:val="00E83DFD"/>
    <w:pPr>
      <w:jc w:val="center"/>
    </w:pPr>
    <w:rPr>
      <w:rFonts w:ascii="Georgia" w:hAnsi="Georgia"/>
      <w:b/>
      <w:sz w:val="22"/>
    </w:rPr>
  </w:style>
  <w:style w:type="paragraph" w:customStyle="1" w:styleId="Numberedbody">
    <w:name w:val="Numbered body"/>
    <w:basedOn w:val="Body"/>
    <w:qFormat/>
    <w:rsid w:val="00046DBC"/>
    <w:pPr>
      <w:ind w:left="369" w:hanging="369"/>
    </w:pPr>
  </w:style>
  <w:style w:type="paragraph" w:styleId="ListParagraph">
    <w:name w:val="List Paragraph"/>
    <w:basedOn w:val="Normal"/>
    <w:uiPriority w:val="34"/>
    <w:qFormat/>
    <w:rsid w:val="002D0BD1"/>
    <w:pPr>
      <w:spacing w:after="200" w:line="276" w:lineRule="auto"/>
      <w:ind w:left="720"/>
      <w:contextualSpacing/>
    </w:pPr>
    <w:rPr>
      <w:rFonts w:eastAsia="Times New Roman" w:cs="Times New Roman"/>
      <w:szCs w:val="22"/>
      <w:lang w:val="en-GB" w:eastAsia="en-GB"/>
    </w:rPr>
  </w:style>
  <w:style w:type="paragraph" w:customStyle="1" w:styleId="Default">
    <w:name w:val="Default"/>
    <w:rsid w:val="002D0BD1"/>
    <w:pPr>
      <w:autoSpaceDE w:val="0"/>
      <w:autoSpaceDN w:val="0"/>
      <w:adjustRightInd w:val="0"/>
    </w:pPr>
    <w:rPr>
      <w:rFonts w:ascii="Calibri" w:eastAsia="Times New Roman" w:hAnsi="Calibri" w:cs="Calibri"/>
      <w:color w:val="000000"/>
      <w:lang w:val="en-GB"/>
    </w:rPr>
  </w:style>
  <w:style w:type="table" w:styleId="TableGrid">
    <w:name w:val="Table Grid"/>
    <w:basedOn w:val="TableNormal"/>
    <w:uiPriority w:val="59"/>
    <w:rsid w:val="002D0BD1"/>
    <w:rPr>
      <w:rFonts w:eastAsia="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360"/>
    <w:rPr>
      <w:sz w:val="16"/>
      <w:szCs w:val="16"/>
    </w:rPr>
  </w:style>
  <w:style w:type="paragraph" w:styleId="CommentText">
    <w:name w:val="annotation text"/>
    <w:basedOn w:val="Normal"/>
    <w:link w:val="CommentTextChar"/>
    <w:uiPriority w:val="99"/>
    <w:semiHidden/>
    <w:unhideWhenUsed/>
    <w:rsid w:val="00502360"/>
    <w:rPr>
      <w:sz w:val="20"/>
      <w:szCs w:val="20"/>
    </w:rPr>
  </w:style>
  <w:style w:type="character" w:customStyle="1" w:styleId="CommentTextChar">
    <w:name w:val="Comment Text Char"/>
    <w:basedOn w:val="DefaultParagraphFont"/>
    <w:link w:val="CommentText"/>
    <w:uiPriority w:val="99"/>
    <w:semiHidden/>
    <w:rsid w:val="00502360"/>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02360"/>
    <w:rPr>
      <w:b/>
      <w:bCs/>
    </w:rPr>
  </w:style>
  <w:style w:type="character" w:customStyle="1" w:styleId="CommentSubjectChar">
    <w:name w:val="Comment Subject Char"/>
    <w:basedOn w:val="CommentTextChar"/>
    <w:link w:val="CommentSubject"/>
    <w:uiPriority w:val="99"/>
    <w:semiHidden/>
    <w:rsid w:val="00502360"/>
    <w:rPr>
      <w:rFonts w:ascii="Georgia" w:hAnsi="Georgia"/>
      <w:b/>
      <w:bCs/>
      <w:sz w:val="20"/>
      <w:szCs w:val="20"/>
    </w:rPr>
  </w:style>
  <w:style w:type="paragraph" w:styleId="ListBullet">
    <w:name w:val="List Bullet"/>
    <w:basedOn w:val="Normal"/>
    <w:uiPriority w:val="4"/>
    <w:qFormat/>
    <w:rsid w:val="00437452"/>
    <w:pPr>
      <w:numPr>
        <w:numId w:val="6"/>
      </w:numPr>
      <w:adjustRightInd w:val="0"/>
      <w:snapToGrid w:val="0"/>
    </w:pPr>
    <w:rPr>
      <w:rFonts w:ascii="Calibri" w:eastAsia="MS Mincho" w:hAnsi="Calibri" w:cs="Times New Roman"/>
      <w:snapToGrid w:val="0"/>
      <w:color w:val="003F72" w:themeColor="text2"/>
      <w:szCs w:val="20"/>
      <w:lang w:val="en-AU" w:eastAsia="ja-JP"/>
    </w:rPr>
  </w:style>
  <w:style w:type="paragraph" w:styleId="ListBullet2">
    <w:name w:val="List Bullet 2"/>
    <w:basedOn w:val="Normal"/>
    <w:uiPriority w:val="5"/>
    <w:qFormat/>
    <w:rsid w:val="00437452"/>
    <w:pPr>
      <w:numPr>
        <w:ilvl w:val="1"/>
        <w:numId w:val="6"/>
      </w:numPr>
      <w:tabs>
        <w:tab w:val="clear" w:pos="737"/>
        <w:tab w:val="left" w:pos="907"/>
      </w:tabs>
      <w:adjustRightInd w:val="0"/>
      <w:snapToGrid w:val="0"/>
      <w:spacing w:line="270" w:lineRule="atLeast"/>
      <w:ind w:left="737" w:firstLine="0"/>
    </w:pPr>
    <w:rPr>
      <w:rFonts w:ascii="Calibri" w:eastAsia="MS Mincho" w:hAnsi="Calibri" w:cs="Times New Roman"/>
      <w:snapToGrid w:val="0"/>
      <w:color w:val="003F72" w:themeColor="text2"/>
      <w:szCs w:val="20"/>
      <w:lang w:val="en-AU" w:eastAsia="ja-JP"/>
    </w:rPr>
  </w:style>
  <w:style w:type="numbering" w:customStyle="1" w:styleId="ListBullets">
    <w:name w:val="ListBullets"/>
    <w:uiPriority w:val="99"/>
    <w:rsid w:val="00437452"/>
    <w:pPr>
      <w:numPr>
        <w:numId w:val="5"/>
      </w:numPr>
    </w:pPr>
  </w:style>
  <w:style w:type="paragraph" w:styleId="FootnoteText">
    <w:name w:val="footnote text"/>
    <w:basedOn w:val="Normal"/>
    <w:link w:val="FootnoteTextChar"/>
    <w:uiPriority w:val="99"/>
    <w:semiHidden/>
    <w:unhideWhenUsed/>
    <w:rsid w:val="00E4241B"/>
    <w:rPr>
      <w:sz w:val="20"/>
      <w:szCs w:val="20"/>
    </w:rPr>
  </w:style>
  <w:style w:type="character" w:customStyle="1" w:styleId="FootnoteTextChar">
    <w:name w:val="Footnote Text Char"/>
    <w:basedOn w:val="DefaultParagraphFont"/>
    <w:link w:val="FootnoteText"/>
    <w:uiPriority w:val="99"/>
    <w:semiHidden/>
    <w:rsid w:val="00E4241B"/>
    <w:rPr>
      <w:rFonts w:ascii="Georgia" w:hAnsi="Georgia"/>
      <w:sz w:val="20"/>
      <w:szCs w:val="20"/>
    </w:rPr>
  </w:style>
  <w:style w:type="character" w:styleId="FootnoteReference">
    <w:name w:val="footnote reference"/>
    <w:basedOn w:val="DefaultParagraphFont"/>
    <w:uiPriority w:val="99"/>
    <w:semiHidden/>
    <w:unhideWhenUsed/>
    <w:rsid w:val="00E4241B"/>
    <w:rPr>
      <w:vertAlign w:val="superscript"/>
    </w:rPr>
  </w:style>
  <w:style w:type="paragraph" w:customStyle="1" w:styleId="LightGrid-Accent31">
    <w:name w:val="Light Grid - Accent 31"/>
    <w:basedOn w:val="Normal"/>
    <w:uiPriority w:val="34"/>
    <w:qFormat/>
    <w:rsid w:val="00067850"/>
    <w:pPr>
      <w:ind w:left="720"/>
      <w:contextualSpacing/>
    </w:pPr>
    <w:rPr>
      <w:rFonts w:ascii="Times New Roman" w:eastAsia="Times New Roman" w:hAnsi="Times New Roman" w:cs="Times New Roman"/>
      <w:sz w:val="24"/>
      <w:lang w:val="en-GB" w:eastAsia="en-GB"/>
    </w:rPr>
  </w:style>
  <w:style w:type="character" w:customStyle="1" w:styleId="UnresolvedMention1">
    <w:name w:val="Unresolved Mention1"/>
    <w:basedOn w:val="DefaultParagraphFont"/>
    <w:uiPriority w:val="99"/>
    <w:semiHidden/>
    <w:unhideWhenUsed/>
    <w:rsid w:val="00867B9F"/>
    <w:rPr>
      <w:color w:val="605E5C"/>
      <w:shd w:val="clear" w:color="auto" w:fill="E1DFDD"/>
    </w:rPr>
  </w:style>
  <w:style w:type="table" w:customStyle="1" w:styleId="TableGrid1">
    <w:name w:val="Table Grid1"/>
    <w:basedOn w:val="TableNormal"/>
    <w:next w:val="TableGrid"/>
    <w:uiPriority w:val="39"/>
    <w:rsid w:val="00B24C58"/>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2615">
      <w:bodyDiv w:val="1"/>
      <w:marLeft w:val="0"/>
      <w:marRight w:val="0"/>
      <w:marTop w:val="0"/>
      <w:marBottom w:val="0"/>
      <w:divBdr>
        <w:top w:val="none" w:sz="0" w:space="0" w:color="auto"/>
        <w:left w:val="none" w:sz="0" w:space="0" w:color="auto"/>
        <w:bottom w:val="none" w:sz="0" w:space="0" w:color="auto"/>
        <w:right w:val="none" w:sz="0" w:space="0" w:color="auto"/>
      </w:divBdr>
    </w:div>
    <w:div w:id="580068063">
      <w:bodyDiv w:val="1"/>
      <w:marLeft w:val="0"/>
      <w:marRight w:val="0"/>
      <w:marTop w:val="0"/>
      <w:marBottom w:val="0"/>
      <w:divBdr>
        <w:top w:val="none" w:sz="0" w:space="0" w:color="auto"/>
        <w:left w:val="none" w:sz="0" w:space="0" w:color="auto"/>
        <w:bottom w:val="none" w:sz="0" w:space="0" w:color="auto"/>
        <w:right w:val="none" w:sz="0" w:space="0" w:color="auto"/>
      </w:divBdr>
    </w:div>
    <w:div w:id="787895455">
      <w:bodyDiv w:val="1"/>
      <w:marLeft w:val="0"/>
      <w:marRight w:val="0"/>
      <w:marTop w:val="0"/>
      <w:marBottom w:val="0"/>
      <w:divBdr>
        <w:top w:val="none" w:sz="0" w:space="0" w:color="auto"/>
        <w:left w:val="none" w:sz="0" w:space="0" w:color="auto"/>
        <w:bottom w:val="none" w:sz="0" w:space="0" w:color="auto"/>
        <w:right w:val="none" w:sz="0" w:space="0" w:color="auto"/>
      </w:divBdr>
    </w:div>
    <w:div w:id="978612524">
      <w:bodyDiv w:val="1"/>
      <w:marLeft w:val="0"/>
      <w:marRight w:val="0"/>
      <w:marTop w:val="0"/>
      <w:marBottom w:val="0"/>
      <w:divBdr>
        <w:top w:val="none" w:sz="0" w:space="0" w:color="auto"/>
        <w:left w:val="none" w:sz="0" w:space="0" w:color="auto"/>
        <w:bottom w:val="none" w:sz="0" w:space="0" w:color="auto"/>
        <w:right w:val="none" w:sz="0" w:space="0" w:color="auto"/>
      </w:divBdr>
    </w:div>
    <w:div w:id="1122459655">
      <w:bodyDiv w:val="1"/>
      <w:marLeft w:val="0"/>
      <w:marRight w:val="0"/>
      <w:marTop w:val="0"/>
      <w:marBottom w:val="0"/>
      <w:divBdr>
        <w:top w:val="none" w:sz="0" w:space="0" w:color="auto"/>
        <w:left w:val="none" w:sz="0" w:space="0" w:color="auto"/>
        <w:bottom w:val="none" w:sz="0" w:space="0" w:color="auto"/>
        <w:right w:val="none" w:sz="0" w:space="0" w:color="auto"/>
      </w:divBdr>
      <w:divsChild>
        <w:div w:id="606691673">
          <w:marLeft w:val="0"/>
          <w:marRight w:val="0"/>
          <w:marTop w:val="0"/>
          <w:marBottom w:val="0"/>
          <w:divBdr>
            <w:top w:val="none" w:sz="0" w:space="0" w:color="auto"/>
            <w:left w:val="none" w:sz="0" w:space="0" w:color="auto"/>
            <w:bottom w:val="none" w:sz="0" w:space="0" w:color="auto"/>
            <w:right w:val="none" w:sz="0" w:space="0" w:color="auto"/>
          </w:divBdr>
        </w:div>
        <w:div w:id="1480222574">
          <w:marLeft w:val="0"/>
          <w:marRight w:val="0"/>
          <w:marTop w:val="0"/>
          <w:marBottom w:val="0"/>
          <w:divBdr>
            <w:top w:val="none" w:sz="0" w:space="0" w:color="auto"/>
            <w:left w:val="none" w:sz="0" w:space="0" w:color="auto"/>
            <w:bottom w:val="none" w:sz="0" w:space="0" w:color="auto"/>
            <w:right w:val="none" w:sz="0" w:space="0" w:color="auto"/>
          </w:divBdr>
        </w:div>
      </w:divsChild>
    </w:div>
    <w:div w:id="1440561367">
      <w:bodyDiv w:val="1"/>
      <w:marLeft w:val="0"/>
      <w:marRight w:val="0"/>
      <w:marTop w:val="0"/>
      <w:marBottom w:val="0"/>
      <w:divBdr>
        <w:top w:val="none" w:sz="0" w:space="0" w:color="auto"/>
        <w:left w:val="none" w:sz="0" w:space="0" w:color="auto"/>
        <w:bottom w:val="none" w:sz="0" w:space="0" w:color="auto"/>
        <w:right w:val="none" w:sz="0" w:space="0" w:color="auto"/>
      </w:divBdr>
      <w:divsChild>
        <w:div w:id="432551621">
          <w:marLeft w:val="0"/>
          <w:marRight w:val="0"/>
          <w:marTop w:val="0"/>
          <w:marBottom w:val="0"/>
          <w:divBdr>
            <w:top w:val="none" w:sz="0" w:space="0" w:color="auto"/>
            <w:left w:val="none" w:sz="0" w:space="0" w:color="auto"/>
            <w:bottom w:val="none" w:sz="0" w:space="0" w:color="auto"/>
            <w:right w:val="none" w:sz="0" w:space="0" w:color="auto"/>
          </w:divBdr>
        </w:div>
      </w:divsChild>
    </w:div>
    <w:div w:id="1751195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LMTA@theglobalfund.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heglobalfund.org/media/10393/crg_regionalplatforms_contactdetails_en.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CLMTA@theglobalfun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F Dark Blue">
      <a:dk1>
        <a:sysClr val="windowText" lastClr="000000"/>
      </a:dk1>
      <a:lt1>
        <a:sysClr val="window" lastClr="FFFFFF"/>
      </a:lt1>
      <a:dk2>
        <a:srgbClr val="003F72"/>
      </a:dk2>
      <a:lt2>
        <a:srgbClr val="CCD9E3"/>
      </a:lt2>
      <a:accent1>
        <a:srgbClr val="99B2C7"/>
      </a:accent1>
      <a:accent2>
        <a:srgbClr val="668CAA"/>
      </a:accent2>
      <a:accent3>
        <a:srgbClr val="33658E"/>
      </a:accent3>
      <a:accent4>
        <a:srgbClr val="69BE28"/>
      </a:accent4>
      <a:accent5>
        <a:srgbClr val="9A996E"/>
      </a:accent5>
      <a:accent6>
        <a:srgbClr val="C6AC0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BED3BAE96E248ABD4B74302DE536B" ma:contentTypeVersion="13" ma:contentTypeDescription="Create a new document." ma:contentTypeScope="" ma:versionID="eaec9c9c98947c9edf1acb20732c74cd">
  <xsd:schema xmlns:xsd="http://www.w3.org/2001/XMLSchema" xmlns:xs="http://www.w3.org/2001/XMLSchema" xmlns:p="http://schemas.microsoft.com/office/2006/metadata/properties" xmlns:ns3="b415e4ac-106d-4a46-a6d5-2ebed96777ed" xmlns:ns4="e3ba809a-c2a2-4e0a-89a5-2bbaec090b61" targetNamespace="http://schemas.microsoft.com/office/2006/metadata/properties" ma:root="true" ma:fieldsID="09bff25ffda12d15a1b4e532d122fd9d" ns3:_="" ns4:_="">
    <xsd:import namespace="b415e4ac-106d-4a46-a6d5-2ebed96777ed"/>
    <xsd:import namespace="e3ba809a-c2a2-4e0a-89a5-2bbaec090b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5e4ac-106d-4a46-a6d5-2ebed9677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a809a-c2a2-4e0a-89a5-2bbaec090b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C686B-5ED3-4414-A7F5-7C6478CE2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5e4ac-106d-4a46-a6d5-2ebed96777ed"/>
    <ds:schemaRef ds:uri="e3ba809a-c2a2-4e0a-89a5-2bbaec090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8B6B1-A388-49D9-80EF-7ACD58FA4B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33C8D5-AEC3-4935-8C80-66ADA2C54B74}">
  <ds:schemaRefs>
    <ds:schemaRef ds:uri="http://schemas.openxmlformats.org/officeDocument/2006/bibliography"/>
  </ds:schemaRefs>
</ds:datastoreItem>
</file>

<file path=customXml/itemProps4.xml><?xml version="1.0" encoding="utf-8"?>
<ds:datastoreItem xmlns:ds="http://schemas.openxmlformats.org/officeDocument/2006/customXml" ds:itemID="{81A79A63-E3AD-4C39-A78F-F65B5E18F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Perez</dc:creator>
  <cp:keywords/>
  <dc:description/>
  <cp:lastModifiedBy>Sophie Dilmitis</cp:lastModifiedBy>
  <cp:revision>2</cp:revision>
  <cp:lastPrinted>2014-12-17T22:46:00Z</cp:lastPrinted>
  <dcterms:created xsi:type="dcterms:W3CDTF">2021-10-29T11:15:00Z</dcterms:created>
  <dcterms:modified xsi:type="dcterms:W3CDTF">2021-10-29T11:15:00Z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0x010100AD2BED3BAE96E248ABD4B74302DE536B</vt:lpwstr>
  </property>
  <property fmtid="{D5CDD505-2E9C-101B-9397-08002B2CF9AE}" pid="3" name="_dlc_DocIdItemGuid">
    <vt:lpwstr>175b821d-bb0f-45a3-bffe-583231832eab</vt:lpwstr>
  </property>
  <property fmtid="{D5CDD505-2E9C-101B-9397-08002B2CF9AE}" pid="4" name="_dlc_DocId">
    <vt:lpwstr>2MX3P7Y5RS4X-680576861-4016</vt:lpwstr>
  </property>
  <property fmtid="{D5CDD505-2E9C-101B-9397-08002B2CF9AE}" pid="5" name="_dlc_DocIdUrl">
    <vt:lpwstr>https://tgf.sharepoint.com/sites/TSCMS1/COMS/_layouts/15/DocIdRedir.aspx?ID=2MX3P7Y5RS4X-680576861-4016, 2MX3P7Y5RS4X-680576861-4016</vt:lpwstr>
  </property>
  <property fmtid="{D5CDD505-2E9C-101B-9397-08002B2CF9AE}" pid="6" name="Order">
    <vt:r8>21800</vt:r8>
  </property>
</Properties>
</file>